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3DFBD33" w14:textId="77777777" w:rsidR="002548EA" w:rsidRDefault="002548EA" w:rsidP="002548EA">
      <w:pPr>
        <w:jc w:val="center"/>
        <w:rPr>
          <w:sz w:val="40"/>
          <w:szCs w:val="40"/>
          <w:lang w:val="en-IN"/>
        </w:rPr>
      </w:pPr>
    </w:p>
    <w:p w14:paraId="396A0221" w14:textId="77777777" w:rsidR="002548EA" w:rsidRDefault="002548EA" w:rsidP="002548EA">
      <w:pPr>
        <w:jc w:val="center"/>
        <w:rPr>
          <w:sz w:val="40"/>
          <w:szCs w:val="40"/>
          <w:lang w:val="en-IN"/>
        </w:rPr>
      </w:pPr>
    </w:p>
    <w:p w14:paraId="32E07319" w14:textId="77777777" w:rsidR="002548EA" w:rsidRDefault="002548EA" w:rsidP="002548EA">
      <w:pPr>
        <w:jc w:val="center"/>
        <w:rPr>
          <w:sz w:val="40"/>
          <w:szCs w:val="40"/>
          <w:lang w:val="en-IN"/>
        </w:rPr>
      </w:pPr>
    </w:p>
    <w:p w14:paraId="67AC4804" w14:textId="77777777" w:rsidR="002548EA" w:rsidRPr="00E04C77" w:rsidRDefault="002548EA" w:rsidP="002548EA">
      <w:pPr>
        <w:spacing w:before="240"/>
        <w:jc w:val="center"/>
        <w:rPr>
          <w:b/>
          <w:bCs/>
          <w:sz w:val="48"/>
          <w:szCs w:val="48"/>
          <w:lang w:val="en-IN"/>
        </w:rPr>
      </w:pPr>
      <w:r w:rsidRPr="00E04C77">
        <w:rPr>
          <w:b/>
          <w:bCs/>
          <w:sz w:val="48"/>
          <w:szCs w:val="48"/>
          <w:lang w:val="en-IN"/>
        </w:rPr>
        <w:t>DEPARTMENT OF CHEMISTRY</w:t>
      </w:r>
    </w:p>
    <w:p w14:paraId="5753BBA9" w14:textId="77777777" w:rsidR="002548EA" w:rsidRPr="00E04C77" w:rsidRDefault="002548EA" w:rsidP="002548EA">
      <w:pPr>
        <w:spacing w:before="240"/>
        <w:jc w:val="center"/>
        <w:rPr>
          <w:b/>
          <w:bCs/>
          <w:sz w:val="48"/>
          <w:szCs w:val="48"/>
          <w:lang w:val="en-IN"/>
        </w:rPr>
      </w:pPr>
      <w:r w:rsidRPr="00E04C77">
        <w:rPr>
          <w:b/>
          <w:bCs/>
          <w:sz w:val="48"/>
          <w:szCs w:val="48"/>
          <w:lang w:val="en-IN"/>
        </w:rPr>
        <w:t>GCW (A), GUNTUR</w:t>
      </w:r>
    </w:p>
    <w:p w14:paraId="4253260D" w14:textId="77777777" w:rsidR="002548EA" w:rsidRDefault="002548EA" w:rsidP="002548EA">
      <w:pPr>
        <w:spacing w:before="240"/>
        <w:jc w:val="center"/>
        <w:rPr>
          <w:b/>
          <w:bCs/>
          <w:sz w:val="48"/>
          <w:szCs w:val="48"/>
          <w:lang w:val="en-IN"/>
        </w:rPr>
      </w:pPr>
      <w:r w:rsidRPr="00E04C77">
        <w:rPr>
          <w:b/>
          <w:bCs/>
          <w:sz w:val="48"/>
          <w:szCs w:val="48"/>
          <w:lang w:val="en-IN"/>
        </w:rPr>
        <w:t>CERTIFICATE COURSE</w:t>
      </w:r>
    </w:p>
    <w:p w14:paraId="0AE78A88" w14:textId="77777777" w:rsidR="002548EA" w:rsidRDefault="002548EA" w:rsidP="002548EA">
      <w:pPr>
        <w:spacing w:before="240"/>
        <w:jc w:val="center"/>
        <w:rPr>
          <w:b/>
          <w:bCs/>
          <w:sz w:val="48"/>
          <w:szCs w:val="48"/>
          <w:lang w:val="en-IN"/>
        </w:rPr>
      </w:pPr>
      <w:r w:rsidRPr="00E04C77">
        <w:rPr>
          <w:b/>
          <w:bCs/>
          <w:sz w:val="48"/>
          <w:szCs w:val="48"/>
          <w:lang w:val="en-IN"/>
        </w:rPr>
        <w:t>IN</w:t>
      </w:r>
    </w:p>
    <w:p w14:paraId="24C3DF06" w14:textId="1BB3AD18" w:rsidR="00A529A7" w:rsidRDefault="00A529A7" w:rsidP="00A529A7">
      <w:pPr>
        <w:spacing w:line="360" w:lineRule="auto"/>
        <w:jc w:val="center"/>
        <w:rPr>
          <w:b/>
          <w:i/>
          <w:iCs/>
          <w:sz w:val="40"/>
          <w:szCs w:val="40"/>
          <w:u w:val="single"/>
          <w:lang w:val="en-US"/>
        </w:rPr>
      </w:pPr>
      <w:r w:rsidRPr="004F6CB1">
        <w:rPr>
          <w:b/>
          <w:i/>
          <w:iCs/>
          <w:sz w:val="40"/>
          <w:szCs w:val="40"/>
          <w:u w:val="single"/>
          <w:lang w:val="en-US"/>
        </w:rPr>
        <w:t>METHODS OF CHEMICAL ANALYSIS (2-CHE-CC1)</w:t>
      </w:r>
    </w:p>
    <w:p w14:paraId="0EF3CEBC" w14:textId="77777777" w:rsidR="005C4B5F" w:rsidRDefault="005C4B5F" w:rsidP="00A529A7">
      <w:pPr>
        <w:spacing w:line="360" w:lineRule="auto"/>
        <w:jc w:val="center"/>
        <w:rPr>
          <w:b/>
          <w:i/>
          <w:iCs/>
          <w:sz w:val="40"/>
          <w:szCs w:val="40"/>
          <w:u w:val="single"/>
          <w:lang w:val="en-US"/>
        </w:rPr>
      </w:pPr>
    </w:p>
    <w:p w14:paraId="7C4F142E" w14:textId="77777777" w:rsidR="005C4B5F" w:rsidRPr="004F6CB1" w:rsidRDefault="005C4B5F" w:rsidP="00A529A7">
      <w:pPr>
        <w:spacing w:line="360" w:lineRule="auto"/>
        <w:jc w:val="center"/>
        <w:rPr>
          <w:b/>
          <w:i/>
          <w:iCs/>
          <w:sz w:val="40"/>
          <w:szCs w:val="40"/>
          <w:u w:val="single"/>
          <w:lang w:val="en-US"/>
        </w:rPr>
      </w:pPr>
    </w:p>
    <w:p w14:paraId="555CB355" w14:textId="326C1BBC" w:rsidR="002548EA" w:rsidRPr="004F6CB1" w:rsidRDefault="002548EA" w:rsidP="00A203C5">
      <w:pPr>
        <w:spacing w:before="240"/>
        <w:jc w:val="center"/>
        <w:rPr>
          <w:b/>
          <w:bCs/>
          <w:sz w:val="48"/>
          <w:szCs w:val="48"/>
          <w:lang w:val="en-IN"/>
        </w:rPr>
      </w:pPr>
      <w:r w:rsidRPr="004F6CB1">
        <w:rPr>
          <w:b/>
          <w:bCs/>
          <w:sz w:val="48"/>
          <w:szCs w:val="48"/>
          <w:lang w:val="en-IN"/>
        </w:rPr>
        <w:t>202</w:t>
      </w:r>
      <w:r w:rsidR="00FB31CB" w:rsidRPr="004F6CB1">
        <w:rPr>
          <w:b/>
          <w:bCs/>
          <w:sz w:val="48"/>
          <w:szCs w:val="48"/>
          <w:lang w:val="en-IN"/>
        </w:rPr>
        <w:t>3</w:t>
      </w:r>
      <w:r w:rsidRPr="004F6CB1">
        <w:rPr>
          <w:b/>
          <w:bCs/>
          <w:sz w:val="48"/>
          <w:szCs w:val="48"/>
          <w:lang w:val="en-IN"/>
        </w:rPr>
        <w:t>-2</w:t>
      </w:r>
      <w:r w:rsidR="00FB31CB" w:rsidRPr="004F6CB1">
        <w:rPr>
          <w:b/>
          <w:bCs/>
          <w:sz w:val="48"/>
          <w:szCs w:val="48"/>
          <w:lang w:val="en-IN"/>
        </w:rPr>
        <w:t>4</w:t>
      </w:r>
    </w:p>
    <w:p w14:paraId="6B0DD498" w14:textId="77777777" w:rsidR="00A203C5" w:rsidRPr="004F6CB1" w:rsidRDefault="002548EA" w:rsidP="00A203C5">
      <w:pPr>
        <w:spacing w:before="240"/>
        <w:jc w:val="center"/>
        <w:rPr>
          <w:b/>
          <w:bCs/>
          <w:sz w:val="40"/>
          <w:szCs w:val="40"/>
          <w:lang w:val="en-IN"/>
        </w:rPr>
      </w:pPr>
      <w:r w:rsidRPr="004F6CB1">
        <w:rPr>
          <w:b/>
          <w:bCs/>
          <w:sz w:val="40"/>
          <w:szCs w:val="40"/>
          <w:lang w:val="en-IN"/>
        </w:rPr>
        <w:t xml:space="preserve">(A 30hrs course from </w:t>
      </w:r>
      <w:r w:rsidR="00A203C5" w:rsidRPr="004F6CB1">
        <w:rPr>
          <w:b/>
          <w:bCs/>
          <w:sz w:val="40"/>
          <w:szCs w:val="40"/>
          <w:lang w:val="en-IN"/>
        </w:rPr>
        <w:t>27</w:t>
      </w:r>
      <w:r w:rsidRPr="004F6CB1">
        <w:rPr>
          <w:b/>
          <w:bCs/>
          <w:sz w:val="40"/>
          <w:szCs w:val="40"/>
          <w:lang w:val="en-IN"/>
        </w:rPr>
        <w:t>-0</w:t>
      </w:r>
      <w:r w:rsidR="00A203C5" w:rsidRPr="004F6CB1">
        <w:rPr>
          <w:b/>
          <w:bCs/>
          <w:sz w:val="40"/>
          <w:szCs w:val="40"/>
          <w:lang w:val="en-IN"/>
        </w:rPr>
        <w:t>1</w:t>
      </w:r>
      <w:r w:rsidRPr="004F6CB1">
        <w:rPr>
          <w:b/>
          <w:bCs/>
          <w:sz w:val="40"/>
          <w:szCs w:val="40"/>
          <w:lang w:val="en-IN"/>
        </w:rPr>
        <w:t>-202</w:t>
      </w:r>
      <w:r w:rsidR="00A203C5" w:rsidRPr="004F6CB1">
        <w:rPr>
          <w:b/>
          <w:bCs/>
          <w:sz w:val="40"/>
          <w:szCs w:val="40"/>
          <w:lang w:val="en-IN"/>
        </w:rPr>
        <w:t>4</w:t>
      </w:r>
      <w:r w:rsidRPr="004F6CB1">
        <w:rPr>
          <w:b/>
          <w:bCs/>
          <w:sz w:val="40"/>
          <w:szCs w:val="40"/>
          <w:lang w:val="en-IN"/>
        </w:rPr>
        <w:t xml:space="preserve"> </w:t>
      </w:r>
      <w:r w:rsidR="00A203C5" w:rsidRPr="004F6CB1">
        <w:rPr>
          <w:b/>
          <w:bCs/>
          <w:sz w:val="40"/>
          <w:szCs w:val="40"/>
          <w:lang w:val="en-IN"/>
        </w:rPr>
        <w:t>to 28-02-2024)</w:t>
      </w:r>
    </w:p>
    <w:p w14:paraId="6058B518" w14:textId="0CA1B2FF" w:rsidR="002548EA" w:rsidRPr="00A203C5" w:rsidRDefault="002548EA" w:rsidP="00A203C5">
      <w:pPr>
        <w:spacing w:before="240"/>
        <w:rPr>
          <w:b/>
          <w:bCs/>
          <w:sz w:val="28"/>
          <w:szCs w:val="28"/>
          <w:lang w:val="en-IN"/>
        </w:rPr>
      </w:pPr>
    </w:p>
    <w:p w14:paraId="11F2483C" w14:textId="77777777" w:rsidR="002548EA" w:rsidRDefault="002548EA" w:rsidP="002548EA">
      <w:pPr>
        <w:spacing w:before="240"/>
        <w:jc w:val="center"/>
        <w:rPr>
          <w:b/>
          <w:bCs/>
          <w:sz w:val="48"/>
          <w:szCs w:val="48"/>
          <w:lang w:val="en-IN"/>
        </w:rPr>
      </w:pPr>
    </w:p>
    <w:p w14:paraId="16C9CF76" w14:textId="77777777" w:rsidR="002548EA" w:rsidRDefault="002548EA" w:rsidP="002548EA">
      <w:pPr>
        <w:spacing w:before="240"/>
        <w:jc w:val="center"/>
        <w:rPr>
          <w:b/>
          <w:bCs/>
          <w:sz w:val="48"/>
          <w:szCs w:val="48"/>
          <w:lang w:val="en-IN"/>
        </w:rPr>
      </w:pPr>
    </w:p>
    <w:p w14:paraId="5728950B" w14:textId="77777777" w:rsidR="002548EA" w:rsidRDefault="002548EA" w:rsidP="002548EA">
      <w:pPr>
        <w:spacing w:before="240"/>
        <w:jc w:val="center"/>
        <w:rPr>
          <w:b/>
          <w:bCs/>
          <w:sz w:val="48"/>
          <w:szCs w:val="48"/>
          <w:lang w:val="en-IN"/>
        </w:rPr>
      </w:pPr>
    </w:p>
    <w:p w14:paraId="4AEAA328" w14:textId="77777777" w:rsidR="002548EA" w:rsidRDefault="002548EA" w:rsidP="002548EA">
      <w:pPr>
        <w:spacing w:before="240"/>
        <w:jc w:val="center"/>
        <w:rPr>
          <w:b/>
          <w:bCs/>
          <w:noProof/>
          <w:sz w:val="48"/>
          <w:szCs w:val="48"/>
          <w:lang w:eastAsia="en-GB"/>
        </w:rPr>
      </w:pPr>
    </w:p>
    <w:p w14:paraId="26821F68" w14:textId="24B52CD7" w:rsidR="002548EA" w:rsidRDefault="00543EAE" w:rsidP="002548EA">
      <w:pPr>
        <w:spacing w:before="240"/>
        <w:jc w:val="center"/>
        <w:rPr>
          <w:b/>
          <w:bCs/>
          <w:sz w:val="48"/>
          <w:szCs w:val="48"/>
          <w:lang w:val="en-IN"/>
        </w:rPr>
      </w:pPr>
      <w:r w:rsidRPr="00543EAE">
        <w:rPr>
          <w:b/>
          <w:bCs/>
          <w:noProof/>
          <w:sz w:val="48"/>
          <w:szCs w:val="48"/>
          <w:lang w:val="en-IN"/>
        </w:rPr>
        <w:drawing>
          <wp:inline distT="0" distB="0" distL="0" distR="0" wp14:anchorId="2E393B38" wp14:editId="64A18D43">
            <wp:extent cx="5257838" cy="7648631"/>
            <wp:effectExtent l="0" t="0" r="0" b="9525"/>
            <wp:docPr id="3677335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733598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57838" cy="7648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FBA581" w14:textId="77777777" w:rsidR="002548EA" w:rsidRDefault="002548EA" w:rsidP="002548EA">
      <w:pPr>
        <w:spacing w:before="240"/>
        <w:jc w:val="center"/>
        <w:rPr>
          <w:b/>
          <w:bCs/>
          <w:sz w:val="48"/>
          <w:szCs w:val="48"/>
          <w:lang w:val="en-IN"/>
        </w:rPr>
      </w:pPr>
    </w:p>
    <w:p w14:paraId="19094611" w14:textId="7E1F38A2" w:rsidR="002548EA" w:rsidRDefault="0078215E" w:rsidP="002548EA">
      <w:pPr>
        <w:spacing w:before="240"/>
        <w:jc w:val="center"/>
        <w:rPr>
          <w:b/>
          <w:bCs/>
          <w:sz w:val="28"/>
          <w:szCs w:val="28"/>
          <w:lang w:val="en-IN"/>
        </w:rPr>
      </w:pPr>
      <w:r w:rsidRPr="00EB022C">
        <w:rPr>
          <w:b/>
          <w:bCs/>
          <w:sz w:val="28"/>
          <w:szCs w:val="28"/>
          <w:lang w:val="en-IN"/>
        </w:rPr>
        <w:lastRenderedPageBreak/>
        <w:t xml:space="preserve">List Of Students </w:t>
      </w:r>
      <w:r w:rsidR="00EB022C" w:rsidRPr="00EB022C">
        <w:rPr>
          <w:b/>
          <w:bCs/>
          <w:sz w:val="28"/>
          <w:szCs w:val="28"/>
          <w:lang w:val="en-IN"/>
        </w:rPr>
        <w:t>Enrolled</w:t>
      </w:r>
    </w:p>
    <w:p w14:paraId="5CB959EA" w14:textId="796A1C18" w:rsidR="00EB022C" w:rsidRDefault="00E613BA" w:rsidP="002548EA">
      <w:pPr>
        <w:spacing w:before="240"/>
        <w:jc w:val="center"/>
        <w:rPr>
          <w:b/>
          <w:bCs/>
          <w:sz w:val="28"/>
          <w:szCs w:val="28"/>
          <w:lang w:val="en-IN"/>
        </w:rPr>
      </w:pPr>
      <w:r w:rsidRPr="00E613BA">
        <w:rPr>
          <w:b/>
          <w:bCs/>
          <w:noProof/>
          <w:sz w:val="28"/>
          <w:szCs w:val="28"/>
          <w:lang w:val="en-IN"/>
        </w:rPr>
        <w:drawing>
          <wp:inline distT="0" distB="0" distL="0" distR="0" wp14:anchorId="76C4C2D2" wp14:editId="7572E719">
            <wp:extent cx="5172113" cy="7553380"/>
            <wp:effectExtent l="0" t="0" r="9525" b="9525"/>
            <wp:docPr id="6814430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443026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172113" cy="7553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861D38" w14:textId="77777777" w:rsidR="002548EA" w:rsidRDefault="002548EA" w:rsidP="002548EA">
      <w:pPr>
        <w:spacing w:before="240"/>
        <w:jc w:val="center"/>
        <w:rPr>
          <w:b/>
          <w:bCs/>
          <w:sz w:val="48"/>
          <w:szCs w:val="48"/>
          <w:lang w:val="en-IN"/>
        </w:rPr>
      </w:pPr>
    </w:p>
    <w:p w14:paraId="5FEA103C" w14:textId="77777777" w:rsidR="00AF7040" w:rsidRDefault="00AF7040" w:rsidP="00996FAF">
      <w:pPr>
        <w:spacing w:line="360" w:lineRule="auto"/>
        <w:jc w:val="center"/>
        <w:rPr>
          <w:rFonts w:ascii="Times New Roman" w:hAnsi="Times New Roman" w:cs="Times New Roman"/>
          <w:b/>
          <w:bCs/>
          <w:sz w:val="32"/>
          <w:szCs w:val="32"/>
          <w:u w:val="single"/>
        </w:rPr>
      </w:pPr>
    </w:p>
    <w:p w14:paraId="1F6895F6" w14:textId="0AB86AE9" w:rsidR="009441EA" w:rsidRDefault="002548EA" w:rsidP="00996FAF">
      <w:pPr>
        <w:spacing w:line="36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  <w:lang w:val="en-US"/>
        </w:rPr>
      </w:pPr>
      <w:r w:rsidRPr="00996FAF">
        <w:rPr>
          <w:rFonts w:ascii="Times New Roman" w:hAnsi="Times New Roman" w:cs="Times New Roman"/>
          <w:b/>
          <w:bCs/>
          <w:sz w:val="32"/>
          <w:szCs w:val="32"/>
          <w:u w:val="single"/>
        </w:rPr>
        <w:t xml:space="preserve">Certificate Course in </w:t>
      </w:r>
      <w:r w:rsidR="00996FAF" w:rsidRPr="00996FAF">
        <w:rPr>
          <w:rFonts w:ascii="Times New Roman" w:hAnsi="Times New Roman" w:cs="Times New Roman"/>
          <w:b/>
          <w:sz w:val="32"/>
          <w:szCs w:val="32"/>
          <w:u w:val="single"/>
          <w:lang w:val="en-US"/>
        </w:rPr>
        <w:t>M</w:t>
      </w:r>
      <w:r w:rsidR="009441EA" w:rsidRPr="00996FAF">
        <w:rPr>
          <w:rFonts w:ascii="Times New Roman" w:hAnsi="Times New Roman" w:cs="Times New Roman"/>
          <w:b/>
          <w:sz w:val="32"/>
          <w:szCs w:val="32"/>
          <w:u w:val="single"/>
          <w:lang w:val="en-US"/>
        </w:rPr>
        <w:t>ethods</w:t>
      </w:r>
      <w:r w:rsidR="00996FAF" w:rsidRPr="00996FAF">
        <w:rPr>
          <w:rFonts w:ascii="Times New Roman" w:hAnsi="Times New Roman" w:cs="Times New Roman"/>
          <w:b/>
          <w:sz w:val="32"/>
          <w:szCs w:val="32"/>
          <w:u w:val="single"/>
          <w:lang w:val="en-US"/>
        </w:rPr>
        <w:t xml:space="preserve"> O</w:t>
      </w:r>
      <w:r w:rsidR="009441EA" w:rsidRPr="00996FAF">
        <w:rPr>
          <w:rFonts w:ascii="Times New Roman" w:hAnsi="Times New Roman" w:cs="Times New Roman"/>
          <w:b/>
          <w:sz w:val="32"/>
          <w:szCs w:val="32"/>
          <w:u w:val="single"/>
          <w:lang w:val="en-US"/>
        </w:rPr>
        <w:t>f</w:t>
      </w:r>
      <w:r w:rsidR="00996FAF" w:rsidRPr="00996FAF">
        <w:rPr>
          <w:rFonts w:ascii="Times New Roman" w:hAnsi="Times New Roman" w:cs="Times New Roman"/>
          <w:b/>
          <w:sz w:val="32"/>
          <w:szCs w:val="32"/>
          <w:u w:val="single"/>
          <w:lang w:val="en-US"/>
        </w:rPr>
        <w:t xml:space="preserve"> C</w:t>
      </w:r>
      <w:r w:rsidR="009441EA" w:rsidRPr="00996FAF">
        <w:rPr>
          <w:rFonts w:ascii="Times New Roman" w:hAnsi="Times New Roman" w:cs="Times New Roman"/>
          <w:b/>
          <w:sz w:val="32"/>
          <w:szCs w:val="32"/>
          <w:u w:val="single"/>
          <w:lang w:val="en-US"/>
        </w:rPr>
        <w:t>hemical</w:t>
      </w:r>
      <w:r w:rsidR="00996FAF" w:rsidRPr="00996FAF">
        <w:rPr>
          <w:rFonts w:ascii="Times New Roman" w:hAnsi="Times New Roman" w:cs="Times New Roman"/>
          <w:b/>
          <w:sz w:val="32"/>
          <w:szCs w:val="32"/>
          <w:u w:val="single"/>
          <w:lang w:val="en-US"/>
        </w:rPr>
        <w:t xml:space="preserve"> A</w:t>
      </w:r>
      <w:r w:rsidR="009441EA" w:rsidRPr="00996FAF">
        <w:rPr>
          <w:rFonts w:ascii="Times New Roman" w:hAnsi="Times New Roman" w:cs="Times New Roman"/>
          <w:b/>
          <w:sz w:val="32"/>
          <w:szCs w:val="32"/>
          <w:u w:val="single"/>
          <w:lang w:val="en-US"/>
        </w:rPr>
        <w:t>nalysis</w:t>
      </w:r>
      <w:r w:rsidR="00996FAF" w:rsidRPr="00996FAF">
        <w:rPr>
          <w:rFonts w:ascii="Times New Roman" w:hAnsi="Times New Roman" w:cs="Times New Roman"/>
          <w:b/>
          <w:sz w:val="32"/>
          <w:szCs w:val="32"/>
          <w:u w:val="single"/>
          <w:lang w:val="en-US"/>
        </w:rPr>
        <w:t xml:space="preserve"> </w:t>
      </w:r>
    </w:p>
    <w:p w14:paraId="1F92A6C8" w14:textId="6E0F5E40" w:rsidR="00AF7040" w:rsidRPr="00996FAF" w:rsidRDefault="00996FAF" w:rsidP="00E613BA">
      <w:pPr>
        <w:spacing w:line="36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  <w:lang w:val="en-US"/>
        </w:rPr>
      </w:pPr>
      <w:r w:rsidRPr="00996FAF">
        <w:rPr>
          <w:rFonts w:ascii="Times New Roman" w:hAnsi="Times New Roman" w:cs="Times New Roman"/>
          <w:b/>
          <w:sz w:val="32"/>
          <w:szCs w:val="32"/>
          <w:u w:val="single"/>
          <w:lang w:val="en-US"/>
        </w:rPr>
        <w:t>(2-CHE-CC1)</w:t>
      </w:r>
    </w:p>
    <w:p w14:paraId="74A90B75" w14:textId="77777777" w:rsidR="00340DB1" w:rsidRDefault="00340DB1" w:rsidP="00340DB1">
      <w:pPr>
        <w:rPr>
          <w:rFonts w:ascii="Times New Roman" w:hAnsi="Times New Roman" w:cs="Times New Roman"/>
          <w:sz w:val="24"/>
          <w:szCs w:val="24"/>
          <w:lang w:val="en-IN"/>
        </w:rPr>
      </w:pPr>
      <w:r>
        <w:rPr>
          <w:b/>
          <w:bCs/>
        </w:rPr>
        <w:t>Objective</w:t>
      </w:r>
      <w:r>
        <w:rPr>
          <w:rFonts w:ascii="Times New Roman" w:hAnsi="Times New Roman" w:cs="Times New Roman"/>
          <w:b/>
          <w:bCs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To understand the different methods of chemical analysis.</w:t>
      </w:r>
    </w:p>
    <w:p w14:paraId="142975A7" w14:textId="14C653C6" w:rsidR="00340DB1" w:rsidRDefault="00340DB1" w:rsidP="00340DB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To acquire knowledge about the working principles and their calibration.</w:t>
      </w:r>
    </w:p>
    <w:p w14:paraId="15933BBF" w14:textId="1788A19B" w:rsidR="00340DB1" w:rsidRDefault="00340DB1" w:rsidP="00340DB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b/>
          <w:bCs/>
        </w:rPr>
        <w:t>Need of the hour and Context</w:t>
      </w:r>
      <w:r>
        <w:t xml:space="preserve">: </w:t>
      </w:r>
      <w:r>
        <w:rPr>
          <w:rFonts w:ascii="Times New Roman" w:hAnsi="Times New Roman" w:cs="Times New Roman"/>
          <w:sz w:val="24"/>
          <w:szCs w:val="24"/>
        </w:rPr>
        <w:t>To equip students with the analytical skills and training required for different areas of analytical chemistry like environmental sample testing, food and drug analysis, forensic sample testing.</w:t>
      </w:r>
    </w:p>
    <w:p w14:paraId="4C67CB14" w14:textId="5D1395F5" w:rsidR="00340DB1" w:rsidRDefault="00765404" w:rsidP="00340DB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Program</w:t>
      </w:r>
      <w:r w:rsidR="00340DB1">
        <w:rPr>
          <w:rFonts w:ascii="Times New Roman" w:hAnsi="Times New Roman" w:cs="Times New Roman"/>
          <w:b/>
          <w:bCs/>
          <w:sz w:val="24"/>
          <w:szCs w:val="24"/>
        </w:rPr>
        <w:t xml:space="preserve"> in Brief</w:t>
      </w:r>
      <w:r w:rsidR="00340DB1">
        <w:rPr>
          <w:rFonts w:ascii="Times New Roman" w:hAnsi="Times New Roman" w:cs="Times New Roman"/>
          <w:sz w:val="24"/>
          <w:szCs w:val="24"/>
        </w:rPr>
        <w:t>: A certificate course in methods of chemical analysis was conducted from February 7</w:t>
      </w:r>
      <w:r w:rsidR="00340DB1">
        <w:rPr>
          <w:rFonts w:ascii="Times New Roman" w:hAnsi="Times New Roman" w:cs="Times New Roman"/>
          <w:sz w:val="24"/>
          <w:szCs w:val="24"/>
          <w:vertAlign w:val="superscript"/>
        </w:rPr>
        <w:t>th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,</w:t>
      </w:r>
      <w:r w:rsidR="00340DB1">
        <w:rPr>
          <w:rFonts w:ascii="Times New Roman" w:hAnsi="Times New Roman" w:cs="Times New Roman"/>
          <w:sz w:val="24"/>
          <w:szCs w:val="24"/>
        </w:rPr>
        <w:t xml:space="preserve"> 2024 to </w:t>
      </w:r>
      <w:r>
        <w:rPr>
          <w:rFonts w:ascii="Times New Roman" w:hAnsi="Times New Roman" w:cs="Times New Roman"/>
          <w:sz w:val="24"/>
          <w:szCs w:val="24"/>
        </w:rPr>
        <w:t>March</w:t>
      </w:r>
      <w:r w:rsidR="00340DB1">
        <w:rPr>
          <w:rFonts w:ascii="Times New Roman" w:hAnsi="Times New Roman" w:cs="Times New Roman"/>
          <w:sz w:val="24"/>
          <w:szCs w:val="24"/>
        </w:rPr>
        <w:t xml:space="preserve"> 15</w:t>
      </w:r>
      <w:r w:rsidR="00340DB1">
        <w:rPr>
          <w:rFonts w:ascii="Times New Roman" w:hAnsi="Times New Roman" w:cs="Times New Roman"/>
          <w:sz w:val="24"/>
          <w:szCs w:val="24"/>
          <w:vertAlign w:val="superscript"/>
        </w:rPr>
        <w:t>th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,</w:t>
      </w:r>
      <w:r w:rsidR="00340DB1">
        <w:rPr>
          <w:rFonts w:ascii="Times New Roman" w:hAnsi="Times New Roman" w:cs="Times New Roman"/>
          <w:sz w:val="24"/>
          <w:szCs w:val="24"/>
        </w:rPr>
        <w:t xml:space="preserve"> 2024. Classes and lab sessions were taken from 9-10 am. 16 students were enrolled in this course. In this course</w:t>
      </w:r>
      <w:r>
        <w:rPr>
          <w:rFonts w:ascii="Times New Roman" w:hAnsi="Times New Roman" w:cs="Times New Roman"/>
          <w:sz w:val="24"/>
          <w:szCs w:val="24"/>
        </w:rPr>
        <w:t>,</w:t>
      </w:r>
      <w:r w:rsidR="00340DB1">
        <w:rPr>
          <w:rFonts w:ascii="Times New Roman" w:hAnsi="Times New Roman" w:cs="Times New Roman"/>
          <w:sz w:val="24"/>
          <w:szCs w:val="24"/>
        </w:rPr>
        <w:t xml:space="preserve"> students learned about the classical methods of analysis and instrumental methods of analysis. Steps in chemical analysis and calibration of instruments and their working principles. On the 9</w:t>
      </w:r>
      <w:r w:rsidR="00340DB1">
        <w:rPr>
          <w:rFonts w:ascii="Times New Roman" w:hAnsi="Times New Roman" w:cs="Times New Roman"/>
          <w:sz w:val="24"/>
          <w:szCs w:val="24"/>
          <w:vertAlign w:val="superscript"/>
        </w:rPr>
        <w:t>th</w:t>
      </w:r>
      <w:r w:rsidR="00340DB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of </w:t>
      </w:r>
      <w:r w:rsidR="00340DB1">
        <w:rPr>
          <w:rFonts w:ascii="Times New Roman" w:hAnsi="Times New Roman" w:cs="Times New Roman"/>
          <w:sz w:val="24"/>
          <w:szCs w:val="24"/>
        </w:rPr>
        <w:t>February 2024</w:t>
      </w:r>
      <w:r w:rsidR="00C027F5">
        <w:rPr>
          <w:rFonts w:ascii="Times New Roman" w:hAnsi="Times New Roman" w:cs="Times New Roman"/>
          <w:sz w:val="24"/>
          <w:szCs w:val="24"/>
        </w:rPr>
        <w:t>,</w:t>
      </w:r>
      <w:r w:rsidR="00340DB1">
        <w:rPr>
          <w:rFonts w:ascii="Times New Roman" w:hAnsi="Times New Roman" w:cs="Times New Roman"/>
          <w:sz w:val="24"/>
          <w:szCs w:val="24"/>
        </w:rPr>
        <w:t xml:space="preserve"> we visited the instrumentation lab of Shree Icon </w:t>
      </w:r>
      <w:r w:rsidR="00C027F5">
        <w:rPr>
          <w:rFonts w:ascii="Times New Roman" w:hAnsi="Times New Roman" w:cs="Times New Roman"/>
          <w:sz w:val="24"/>
          <w:szCs w:val="24"/>
        </w:rPr>
        <w:t>Labs</w:t>
      </w:r>
      <w:r w:rsidR="00340DB1">
        <w:rPr>
          <w:rFonts w:ascii="Times New Roman" w:hAnsi="Times New Roman" w:cs="Times New Roman"/>
          <w:sz w:val="24"/>
          <w:szCs w:val="24"/>
        </w:rPr>
        <w:t xml:space="preserve">, Vijayawada as they are conducting training </w:t>
      </w:r>
      <w:r w:rsidR="002A5DCA">
        <w:rPr>
          <w:rFonts w:ascii="Times New Roman" w:hAnsi="Times New Roman" w:cs="Times New Roman"/>
          <w:sz w:val="24"/>
          <w:szCs w:val="24"/>
        </w:rPr>
        <w:t>for</w:t>
      </w:r>
      <w:r w:rsidR="00340DB1">
        <w:rPr>
          <w:rFonts w:ascii="Times New Roman" w:hAnsi="Times New Roman" w:cs="Times New Roman"/>
          <w:sz w:val="24"/>
          <w:szCs w:val="24"/>
        </w:rPr>
        <w:t xml:space="preserve"> internship students in our college. We visited </w:t>
      </w:r>
      <w:r w:rsidR="00C027F5">
        <w:rPr>
          <w:rFonts w:ascii="Times New Roman" w:hAnsi="Times New Roman" w:cs="Times New Roman"/>
          <w:sz w:val="24"/>
          <w:szCs w:val="24"/>
        </w:rPr>
        <w:t xml:space="preserve">the </w:t>
      </w:r>
      <w:r w:rsidR="00340DB1">
        <w:rPr>
          <w:rFonts w:ascii="Times New Roman" w:hAnsi="Times New Roman" w:cs="Times New Roman"/>
          <w:sz w:val="24"/>
          <w:szCs w:val="24"/>
        </w:rPr>
        <w:t xml:space="preserve">regional soil testing laboratory, Guntur, so, as to gain knowledge about the various instruments used in </w:t>
      </w:r>
      <w:r w:rsidR="00C027F5">
        <w:rPr>
          <w:rFonts w:ascii="Times New Roman" w:hAnsi="Times New Roman" w:cs="Times New Roman"/>
          <w:sz w:val="24"/>
          <w:szCs w:val="24"/>
        </w:rPr>
        <w:t xml:space="preserve">the </w:t>
      </w:r>
      <w:r w:rsidR="00340DB1">
        <w:rPr>
          <w:rFonts w:ascii="Times New Roman" w:hAnsi="Times New Roman" w:cs="Times New Roman"/>
          <w:sz w:val="24"/>
          <w:szCs w:val="24"/>
        </w:rPr>
        <w:t>analysis of soil samples.</w:t>
      </w:r>
    </w:p>
    <w:p w14:paraId="44E69D0D" w14:textId="79C978EB" w:rsidR="00340DB1" w:rsidRDefault="00340DB1" w:rsidP="00340DB1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Students were asked to submit an assignment on the calibration of instruments pH </w:t>
      </w:r>
      <w:r w:rsidR="00C027F5">
        <w:rPr>
          <w:rFonts w:ascii="Times New Roman" w:hAnsi="Times New Roman" w:cs="Times New Roman"/>
          <w:sz w:val="24"/>
          <w:szCs w:val="24"/>
        </w:rPr>
        <w:t>meters</w:t>
      </w:r>
      <w:r>
        <w:rPr>
          <w:rFonts w:ascii="Times New Roman" w:hAnsi="Times New Roman" w:cs="Times New Roman"/>
          <w:sz w:val="24"/>
          <w:szCs w:val="24"/>
        </w:rPr>
        <w:t xml:space="preserve"> and conductometer. An assessment test was conducted on 14-03-24. Two credits were given to this course.  A total of 10  students have completed the course fulfilling the requirements. certificates were issued to them. </w:t>
      </w:r>
    </w:p>
    <w:p w14:paraId="1E0B14EF" w14:textId="77777777" w:rsidR="002548EA" w:rsidRDefault="002548EA" w:rsidP="002548EA">
      <w:pPr>
        <w:jc w:val="both"/>
        <w:rPr>
          <w:b/>
          <w:bCs/>
          <w:sz w:val="24"/>
          <w:szCs w:val="24"/>
        </w:rPr>
      </w:pPr>
      <w:r w:rsidRPr="00E04C77">
        <w:rPr>
          <w:b/>
          <w:bCs/>
          <w:sz w:val="24"/>
          <w:szCs w:val="24"/>
        </w:rPr>
        <w:t>Eligibility for the Course</w:t>
      </w:r>
    </w:p>
    <w:p w14:paraId="2A2EDF3B" w14:textId="77777777" w:rsidR="002548EA" w:rsidRPr="00E04C77" w:rsidRDefault="002548EA" w:rsidP="002548EA">
      <w:pPr>
        <w:jc w:val="both"/>
        <w:rPr>
          <w:sz w:val="24"/>
          <w:szCs w:val="24"/>
        </w:rPr>
      </w:pPr>
      <w:r w:rsidRPr="00E04C77">
        <w:rPr>
          <w:sz w:val="24"/>
          <w:szCs w:val="24"/>
        </w:rPr>
        <w:t xml:space="preserve">Candidates for admission to </w:t>
      </w:r>
      <w:r>
        <w:rPr>
          <w:sz w:val="24"/>
          <w:szCs w:val="24"/>
        </w:rPr>
        <w:t xml:space="preserve">the </w:t>
      </w:r>
      <w:r w:rsidRPr="00E04C77">
        <w:rPr>
          <w:sz w:val="24"/>
          <w:szCs w:val="24"/>
        </w:rPr>
        <w:t>certificate course in Water Analysis must be the students of 2</w:t>
      </w:r>
      <w:r w:rsidRPr="00E04C77">
        <w:rPr>
          <w:sz w:val="24"/>
          <w:szCs w:val="24"/>
          <w:vertAlign w:val="superscript"/>
        </w:rPr>
        <w:t>nd</w:t>
      </w:r>
      <w:r w:rsidRPr="00E04C77">
        <w:rPr>
          <w:sz w:val="24"/>
          <w:szCs w:val="24"/>
        </w:rPr>
        <w:t xml:space="preserve"> year Degree </w:t>
      </w:r>
      <w:r>
        <w:rPr>
          <w:sz w:val="24"/>
          <w:szCs w:val="24"/>
        </w:rPr>
        <w:t>program</w:t>
      </w:r>
      <w:r w:rsidRPr="00E04C77">
        <w:rPr>
          <w:sz w:val="24"/>
          <w:szCs w:val="24"/>
        </w:rPr>
        <w:t>.</w:t>
      </w:r>
    </w:p>
    <w:p w14:paraId="63369C12" w14:textId="77777777" w:rsidR="002548EA" w:rsidRDefault="002548EA" w:rsidP="002548EA">
      <w:pPr>
        <w:jc w:val="both"/>
        <w:rPr>
          <w:sz w:val="24"/>
          <w:szCs w:val="24"/>
        </w:rPr>
      </w:pPr>
      <w:r w:rsidRPr="00E04C77">
        <w:rPr>
          <w:b/>
          <w:bCs/>
          <w:sz w:val="24"/>
          <w:szCs w:val="24"/>
        </w:rPr>
        <w:t>Duration of the Course</w:t>
      </w:r>
      <w:r w:rsidRPr="00E04C77">
        <w:rPr>
          <w:sz w:val="24"/>
          <w:szCs w:val="24"/>
        </w:rPr>
        <w:t>: 30 Working days, 30 hours.</w:t>
      </w:r>
    </w:p>
    <w:p w14:paraId="19D549B8" w14:textId="77777777" w:rsidR="009A6C6F" w:rsidRDefault="009A6C6F" w:rsidP="002548EA">
      <w:pPr>
        <w:jc w:val="both"/>
        <w:rPr>
          <w:sz w:val="24"/>
          <w:szCs w:val="24"/>
        </w:rPr>
      </w:pPr>
    </w:p>
    <w:p w14:paraId="289C846C" w14:textId="77777777" w:rsidR="009A6C6F" w:rsidRDefault="009A6C6F" w:rsidP="002548EA">
      <w:pPr>
        <w:jc w:val="both"/>
        <w:rPr>
          <w:sz w:val="24"/>
          <w:szCs w:val="24"/>
        </w:rPr>
      </w:pPr>
    </w:p>
    <w:p w14:paraId="2C082497" w14:textId="77777777" w:rsidR="009A6C6F" w:rsidRDefault="009A6C6F" w:rsidP="002548EA">
      <w:pPr>
        <w:jc w:val="both"/>
        <w:rPr>
          <w:sz w:val="24"/>
          <w:szCs w:val="24"/>
        </w:rPr>
      </w:pPr>
    </w:p>
    <w:p w14:paraId="410E3CE0" w14:textId="77777777" w:rsidR="002548EA" w:rsidRDefault="002548EA" w:rsidP="004E5D49">
      <w:pPr>
        <w:spacing w:line="240" w:lineRule="auto"/>
        <w:jc w:val="center"/>
        <w:rPr>
          <w:b/>
          <w:bCs/>
          <w:sz w:val="24"/>
          <w:szCs w:val="24"/>
        </w:rPr>
      </w:pPr>
      <w:r w:rsidRPr="00E04C77">
        <w:rPr>
          <w:b/>
          <w:bCs/>
          <w:sz w:val="24"/>
          <w:szCs w:val="24"/>
        </w:rPr>
        <w:lastRenderedPageBreak/>
        <w:t>SYLLABUS</w:t>
      </w:r>
    </w:p>
    <w:p w14:paraId="66F6BBAE" w14:textId="77777777" w:rsidR="00774897" w:rsidRDefault="00774897" w:rsidP="004E5D49">
      <w:pPr>
        <w:spacing w:line="240" w:lineRule="auto"/>
        <w:ind w:right="-51"/>
        <w:jc w:val="center"/>
        <w:rPr>
          <w:b/>
        </w:rPr>
      </w:pPr>
      <w:r w:rsidRPr="008206D9">
        <w:rPr>
          <w:b/>
        </w:rPr>
        <w:t>Government College for Women (A), Guntur</w:t>
      </w:r>
    </w:p>
    <w:p w14:paraId="228AF5FA" w14:textId="77777777" w:rsidR="00774897" w:rsidRPr="008206D9" w:rsidRDefault="00774897" w:rsidP="004E5D49">
      <w:pPr>
        <w:spacing w:line="240" w:lineRule="auto"/>
        <w:ind w:right="-51"/>
        <w:jc w:val="center"/>
        <w:rPr>
          <w:b/>
        </w:rPr>
      </w:pPr>
      <w:r>
        <w:rPr>
          <w:b/>
        </w:rPr>
        <w:t>Department of Chemistry</w:t>
      </w:r>
    </w:p>
    <w:p w14:paraId="480B43A6" w14:textId="75B90809" w:rsidR="00774897" w:rsidRPr="008206D9" w:rsidRDefault="00774897" w:rsidP="004E5D49">
      <w:pPr>
        <w:spacing w:line="240" w:lineRule="auto"/>
        <w:ind w:right="-51"/>
        <w:jc w:val="center"/>
        <w:rPr>
          <w:b/>
          <w:bCs/>
        </w:rPr>
      </w:pPr>
      <w:r>
        <w:rPr>
          <w:b/>
          <w:bCs/>
        </w:rPr>
        <w:t>CERTIFICATE, MULTIDISCIPLINARY,</w:t>
      </w:r>
      <w:r w:rsidRPr="008206D9">
        <w:rPr>
          <w:b/>
          <w:bCs/>
        </w:rPr>
        <w:t xml:space="preserve"> </w:t>
      </w:r>
      <w:r>
        <w:rPr>
          <w:b/>
          <w:bCs/>
        </w:rPr>
        <w:t>AECC</w:t>
      </w:r>
      <w:r w:rsidR="00E844BB">
        <w:rPr>
          <w:b/>
          <w:bCs/>
        </w:rPr>
        <w:t>,</w:t>
      </w:r>
      <w:r>
        <w:rPr>
          <w:b/>
          <w:bCs/>
        </w:rPr>
        <w:t xml:space="preserve"> AND </w:t>
      </w:r>
      <w:r w:rsidRPr="008206D9">
        <w:rPr>
          <w:b/>
          <w:bCs/>
        </w:rPr>
        <w:t>LIFE SKILL COURSES</w:t>
      </w:r>
    </w:p>
    <w:p w14:paraId="732F0A3F" w14:textId="77777777" w:rsidR="00774897" w:rsidRPr="008907A4" w:rsidRDefault="00774897" w:rsidP="004E5D49">
      <w:pPr>
        <w:spacing w:line="240" w:lineRule="auto"/>
        <w:jc w:val="center"/>
        <w:rPr>
          <w:b/>
          <w:lang w:val="en-US"/>
        </w:rPr>
      </w:pPr>
      <w:r w:rsidRPr="008907A4">
        <w:rPr>
          <w:b/>
        </w:rPr>
        <w:t xml:space="preserve">Certificate Course-1 – </w:t>
      </w:r>
      <w:r w:rsidRPr="008907A4">
        <w:rPr>
          <w:b/>
          <w:lang w:val="en-US"/>
        </w:rPr>
        <w:t>METHODS OF CHEMICAL ANALYSIS</w:t>
      </w:r>
      <w:r>
        <w:rPr>
          <w:b/>
          <w:lang w:val="en-US"/>
        </w:rPr>
        <w:t xml:space="preserve"> (2-CHE-CC1)</w:t>
      </w:r>
    </w:p>
    <w:p w14:paraId="6EA91602" w14:textId="77777777" w:rsidR="00774897" w:rsidRPr="00F806CF" w:rsidRDefault="00774897" w:rsidP="00774897">
      <w:pPr>
        <w:spacing w:line="360" w:lineRule="auto"/>
        <w:rPr>
          <w:b/>
          <w:lang w:val="en-US"/>
        </w:rPr>
      </w:pPr>
      <w:r w:rsidRPr="00F806CF">
        <w:rPr>
          <w:b/>
          <w:lang w:val="en-US"/>
        </w:rPr>
        <w:t>UNIT-1</w:t>
      </w:r>
    </w:p>
    <w:p w14:paraId="67BE4622" w14:textId="074B5C86" w:rsidR="00774897" w:rsidRDefault="00774897" w:rsidP="00774897">
      <w:pPr>
        <w:spacing w:line="360" w:lineRule="auto"/>
        <w:rPr>
          <w:lang w:val="en-US"/>
        </w:rPr>
      </w:pPr>
      <w:r w:rsidRPr="00F806CF">
        <w:rPr>
          <w:b/>
          <w:lang w:val="en-US"/>
        </w:rPr>
        <w:t>Classification of analytical methods</w:t>
      </w:r>
      <w:r w:rsidR="009A6C6F">
        <w:rPr>
          <w:b/>
          <w:lang w:val="en-US"/>
        </w:rPr>
        <w:t>------3</w:t>
      </w:r>
      <w:r w:rsidR="007F5065">
        <w:rPr>
          <w:b/>
          <w:lang w:val="en-US"/>
        </w:rPr>
        <w:t>H</w:t>
      </w:r>
    </w:p>
    <w:p w14:paraId="0995667D" w14:textId="77777777" w:rsidR="00774897" w:rsidRDefault="00774897" w:rsidP="00774897">
      <w:pPr>
        <w:spacing w:line="360" w:lineRule="auto"/>
        <w:rPr>
          <w:lang w:val="en-US"/>
        </w:rPr>
      </w:pPr>
      <w:r>
        <w:rPr>
          <w:lang w:val="en-US"/>
        </w:rPr>
        <w:t xml:space="preserve">Introduction and need for chemical analysis - </w:t>
      </w:r>
      <w:r w:rsidRPr="00AE21E6">
        <w:rPr>
          <w:lang w:val="en-US"/>
        </w:rPr>
        <w:t>Classical methods of analysis</w:t>
      </w:r>
      <w:r>
        <w:rPr>
          <w:lang w:val="en-US"/>
        </w:rPr>
        <w:t>-modern methods of analysis – types of instrumental methods of analysis.</w:t>
      </w:r>
    </w:p>
    <w:p w14:paraId="43897E9C" w14:textId="77777777" w:rsidR="00774897" w:rsidRPr="00F806CF" w:rsidRDefault="00774897" w:rsidP="00774897">
      <w:pPr>
        <w:spacing w:line="360" w:lineRule="auto"/>
        <w:rPr>
          <w:b/>
          <w:lang w:val="en-US"/>
        </w:rPr>
      </w:pPr>
      <w:r w:rsidRPr="00F806CF">
        <w:rPr>
          <w:b/>
          <w:lang w:val="en-US"/>
        </w:rPr>
        <w:t xml:space="preserve">UNIT -2 </w:t>
      </w:r>
    </w:p>
    <w:p w14:paraId="0CCAFF2A" w14:textId="3A56E8C4" w:rsidR="00774897" w:rsidRDefault="00774897" w:rsidP="00774897">
      <w:pPr>
        <w:spacing w:line="360" w:lineRule="auto"/>
        <w:rPr>
          <w:lang w:val="en-US"/>
        </w:rPr>
      </w:pPr>
      <w:r>
        <w:rPr>
          <w:b/>
          <w:lang w:val="en-US"/>
        </w:rPr>
        <w:t>Steps in chemical analysis</w:t>
      </w:r>
      <w:r w:rsidR="007F5065">
        <w:rPr>
          <w:b/>
          <w:lang w:val="en-US"/>
        </w:rPr>
        <w:t xml:space="preserve"> ----------------4H</w:t>
      </w:r>
    </w:p>
    <w:p w14:paraId="62ABB596" w14:textId="77777777" w:rsidR="00774897" w:rsidRDefault="00774897" w:rsidP="00774897">
      <w:pPr>
        <w:spacing w:line="360" w:lineRule="auto"/>
        <w:rPr>
          <w:lang w:val="en-US"/>
        </w:rPr>
      </w:pPr>
      <w:r>
        <w:rPr>
          <w:lang w:val="en-US"/>
        </w:rPr>
        <w:t>Selection of analytical method-stages in chemical analysis – interpretation of analytical data- accuracy and precision -calibration of instruments- analytical balance, conductometer- pH meter, potentiometer, colorimeter.</w:t>
      </w:r>
    </w:p>
    <w:p w14:paraId="706238B2" w14:textId="77777777" w:rsidR="00774897" w:rsidRPr="00F806CF" w:rsidRDefault="00774897" w:rsidP="00774897">
      <w:pPr>
        <w:spacing w:line="360" w:lineRule="auto"/>
        <w:rPr>
          <w:b/>
          <w:lang w:val="en-US"/>
        </w:rPr>
      </w:pPr>
      <w:r w:rsidRPr="00F806CF">
        <w:rPr>
          <w:b/>
          <w:lang w:val="en-US"/>
        </w:rPr>
        <w:t>Unit-III</w:t>
      </w:r>
    </w:p>
    <w:p w14:paraId="0325F283" w14:textId="219E9707" w:rsidR="00774897" w:rsidRDefault="00774897" w:rsidP="00774897">
      <w:pPr>
        <w:spacing w:line="360" w:lineRule="auto"/>
        <w:rPr>
          <w:lang w:val="en-US"/>
        </w:rPr>
      </w:pPr>
      <w:r w:rsidRPr="00F806CF">
        <w:rPr>
          <w:b/>
          <w:lang w:val="en-US"/>
        </w:rPr>
        <w:t xml:space="preserve">Working </w:t>
      </w:r>
      <w:r w:rsidR="00800B11">
        <w:rPr>
          <w:b/>
          <w:lang w:val="en-US"/>
        </w:rPr>
        <w:t>Principle</w:t>
      </w:r>
      <w:r w:rsidRPr="00F806CF">
        <w:rPr>
          <w:b/>
          <w:lang w:val="en-US"/>
        </w:rPr>
        <w:t xml:space="preserve"> and Instrumentation</w:t>
      </w:r>
      <w:r w:rsidR="007F5065">
        <w:rPr>
          <w:b/>
          <w:lang w:val="en-US"/>
        </w:rPr>
        <w:t>-----3H</w:t>
      </w:r>
    </w:p>
    <w:p w14:paraId="61D54A27" w14:textId="77777777" w:rsidR="00774897" w:rsidRDefault="00774897" w:rsidP="00774897">
      <w:pPr>
        <w:spacing w:line="360" w:lineRule="auto"/>
        <w:rPr>
          <w:lang w:val="en-US"/>
        </w:rPr>
      </w:pPr>
      <w:r>
        <w:rPr>
          <w:lang w:val="en-US"/>
        </w:rPr>
        <w:t>Colorimeter, pH meter, potentiometer, conductometer, paper chromatography and TLC</w:t>
      </w:r>
    </w:p>
    <w:p w14:paraId="4E8AADB6" w14:textId="77777777" w:rsidR="00774897" w:rsidRPr="00F806CF" w:rsidRDefault="00774897" w:rsidP="00F13672">
      <w:pPr>
        <w:spacing w:line="240" w:lineRule="auto"/>
        <w:rPr>
          <w:b/>
          <w:lang w:val="en-US"/>
        </w:rPr>
      </w:pPr>
      <w:r w:rsidRPr="00F806CF">
        <w:rPr>
          <w:b/>
          <w:lang w:val="en-US"/>
        </w:rPr>
        <w:t>Duration of the course: 30 hours (during III/V SEM in October)</w:t>
      </w:r>
    </w:p>
    <w:p w14:paraId="3936ED0B" w14:textId="77777777" w:rsidR="00774897" w:rsidRDefault="00774897" w:rsidP="00F13672">
      <w:pPr>
        <w:spacing w:line="240" w:lineRule="auto"/>
        <w:rPr>
          <w:lang w:val="en-US"/>
        </w:rPr>
      </w:pPr>
      <w:r>
        <w:rPr>
          <w:lang w:val="en-US"/>
        </w:rPr>
        <w:t>Theory:  10 hrs.</w:t>
      </w:r>
    </w:p>
    <w:p w14:paraId="0B30953E" w14:textId="77777777" w:rsidR="00774897" w:rsidRDefault="00774897" w:rsidP="00F13672">
      <w:pPr>
        <w:spacing w:line="240" w:lineRule="auto"/>
        <w:rPr>
          <w:lang w:val="en-US"/>
        </w:rPr>
      </w:pPr>
      <w:r>
        <w:rPr>
          <w:lang w:val="en-US"/>
        </w:rPr>
        <w:t>Practical: 12 hrs.</w:t>
      </w:r>
    </w:p>
    <w:p w14:paraId="61DA219F" w14:textId="77777777" w:rsidR="00774897" w:rsidRDefault="00774897" w:rsidP="00F13672">
      <w:pPr>
        <w:spacing w:line="240" w:lineRule="auto"/>
        <w:rPr>
          <w:lang w:val="en-US"/>
        </w:rPr>
      </w:pPr>
      <w:r>
        <w:rPr>
          <w:lang w:val="en-US"/>
        </w:rPr>
        <w:t>Field visit: 6 hrs.</w:t>
      </w:r>
    </w:p>
    <w:p w14:paraId="0848B026" w14:textId="77777777" w:rsidR="00774897" w:rsidRDefault="00774897" w:rsidP="00F13672">
      <w:pPr>
        <w:spacing w:line="240" w:lineRule="auto"/>
        <w:rPr>
          <w:lang w:val="en-US"/>
        </w:rPr>
      </w:pPr>
      <w:r>
        <w:rPr>
          <w:lang w:val="en-US"/>
        </w:rPr>
        <w:t>Exam: 2hrs</w:t>
      </w:r>
    </w:p>
    <w:p w14:paraId="38C3F593" w14:textId="006847F1" w:rsidR="00F84AE8" w:rsidRDefault="002548EA" w:rsidP="00F13672">
      <w:pPr>
        <w:spacing w:before="240" w:after="0" w:line="240" w:lineRule="auto"/>
        <w:jc w:val="both"/>
        <w:rPr>
          <w:sz w:val="24"/>
          <w:szCs w:val="24"/>
        </w:rPr>
      </w:pPr>
      <w:r w:rsidRPr="00E04C77">
        <w:rPr>
          <w:b/>
          <w:bCs/>
          <w:sz w:val="24"/>
          <w:szCs w:val="24"/>
        </w:rPr>
        <w:t>References</w:t>
      </w:r>
      <w:r>
        <w:rPr>
          <w:b/>
          <w:bCs/>
          <w:sz w:val="24"/>
          <w:szCs w:val="24"/>
        </w:rPr>
        <w:t>:</w:t>
      </w:r>
      <w:r w:rsidRPr="00E04C77">
        <w:rPr>
          <w:sz w:val="24"/>
          <w:szCs w:val="24"/>
        </w:rPr>
        <w:br/>
      </w:r>
      <w:r>
        <w:rPr>
          <w:sz w:val="24"/>
          <w:szCs w:val="24"/>
        </w:rPr>
        <w:t>1</w:t>
      </w:r>
      <w:r w:rsidRPr="00E04C77">
        <w:rPr>
          <w:sz w:val="24"/>
          <w:szCs w:val="24"/>
        </w:rPr>
        <w:t>.</w:t>
      </w:r>
      <w:r w:rsidR="007445A5">
        <w:rPr>
          <w:sz w:val="24"/>
          <w:szCs w:val="24"/>
        </w:rPr>
        <w:t xml:space="preserve"> </w:t>
      </w:r>
      <w:r w:rsidR="00686806">
        <w:rPr>
          <w:sz w:val="24"/>
          <w:szCs w:val="24"/>
        </w:rPr>
        <w:t xml:space="preserve">Analytical Chemistry </w:t>
      </w:r>
      <w:r w:rsidR="00F84AE8">
        <w:rPr>
          <w:sz w:val="24"/>
          <w:szCs w:val="24"/>
        </w:rPr>
        <w:t>---By R.M.Varma</w:t>
      </w:r>
    </w:p>
    <w:p w14:paraId="185A0406" w14:textId="29000263" w:rsidR="00E71E8D" w:rsidRDefault="002548EA" w:rsidP="007F5065">
      <w:pPr>
        <w:spacing w:before="240" w:after="0"/>
        <w:jc w:val="both"/>
        <w:rPr>
          <w:sz w:val="24"/>
          <w:szCs w:val="24"/>
        </w:rPr>
      </w:pPr>
      <w:r w:rsidRPr="00E04C77">
        <w:rPr>
          <w:sz w:val="24"/>
          <w:szCs w:val="24"/>
        </w:rPr>
        <w:t xml:space="preserve"> 2.</w:t>
      </w:r>
      <w:r w:rsidR="007445A5">
        <w:rPr>
          <w:sz w:val="24"/>
          <w:szCs w:val="24"/>
        </w:rPr>
        <w:t xml:space="preserve"> </w:t>
      </w:r>
      <w:r w:rsidR="00DA3B9A">
        <w:rPr>
          <w:sz w:val="24"/>
          <w:szCs w:val="24"/>
        </w:rPr>
        <w:t xml:space="preserve">Fundamentals </w:t>
      </w:r>
      <w:r w:rsidR="00DC5F09">
        <w:rPr>
          <w:sz w:val="24"/>
          <w:szCs w:val="24"/>
        </w:rPr>
        <w:t xml:space="preserve">Of </w:t>
      </w:r>
      <w:r w:rsidR="00E71E8D">
        <w:rPr>
          <w:sz w:val="24"/>
          <w:szCs w:val="24"/>
        </w:rPr>
        <w:t>Analytical Chemistry-Skoog</w:t>
      </w:r>
    </w:p>
    <w:p w14:paraId="76C68803" w14:textId="2D90D9CB" w:rsidR="00AE12EB" w:rsidRDefault="002548EA" w:rsidP="007F5065">
      <w:pPr>
        <w:spacing w:before="240" w:after="0"/>
        <w:jc w:val="both"/>
        <w:rPr>
          <w:sz w:val="24"/>
          <w:szCs w:val="24"/>
        </w:rPr>
      </w:pPr>
      <w:r w:rsidRPr="00E04C77">
        <w:rPr>
          <w:sz w:val="24"/>
          <w:szCs w:val="24"/>
        </w:rPr>
        <w:t xml:space="preserve"> 3.</w:t>
      </w:r>
      <w:r w:rsidR="007445A5">
        <w:rPr>
          <w:sz w:val="24"/>
          <w:szCs w:val="24"/>
        </w:rPr>
        <w:t xml:space="preserve"> </w:t>
      </w:r>
      <w:r w:rsidR="00AE12EB">
        <w:rPr>
          <w:sz w:val="24"/>
          <w:szCs w:val="24"/>
        </w:rPr>
        <w:t>An Introduction to Chromatography-Trevor</w:t>
      </w:r>
    </w:p>
    <w:p w14:paraId="5967E14A" w14:textId="58AE30BE" w:rsidR="00AE12EB" w:rsidRDefault="00AE12EB" w:rsidP="007F5065">
      <w:pPr>
        <w:spacing w:before="240" w:after="0"/>
        <w:jc w:val="both"/>
        <w:rPr>
          <w:sz w:val="24"/>
          <w:szCs w:val="24"/>
        </w:rPr>
      </w:pPr>
      <w:r>
        <w:rPr>
          <w:sz w:val="24"/>
          <w:szCs w:val="24"/>
        </w:rPr>
        <w:t>4.</w:t>
      </w:r>
      <w:r w:rsidR="007445A5">
        <w:rPr>
          <w:sz w:val="24"/>
          <w:szCs w:val="24"/>
        </w:rPr>
        <w:t xml:space="preserve"> </w:t>
      </w:r>
      <w:r w:rsidR="00FD3E0B">
        <w:rPr>
          <w:sz w:val="24"/>
          <w:szCs w:val="24"/>
        </w:rPr>
        <w:t>Analytical Methods in Pharmacy-</w:t>
      </w:r>
      <w:proofErr w:type="spellStart"/>
      <w:proofErr w:type="gramStart"/>
      <w:r w:rsidR="0079289D">
        <w:rPr>
          <w:sz w:val="24"/>
          <w:szCs w:val="24"/>
        </w:rPr>
        <w:t>Dr.</w:t>
      </w:r>
      <w:r w:rsidR="007445A5">
        <w:rPr>
          <w:sz w:val="24"/>
          <w:szCs w:val="24"/>
        </w:rPr>
        <w:t>Suresh</w:t>
      </w:r>
      <w:proofErr w:type="spellEnd"/>
      <w:proofErr w:type="gramEnd"/>
      <w:r w:rsidR="007445A5">
        <w:rPr>
          <w:sz w:val="24"/>
          <w:szCs w:val="24"/>
        </w:rPr>
        <w:t xml:space="preserve"> </w:t>
      </w:r>
      <w:proofErr w:type="spellStart"/>
      <w:r w:rsidR="007445A5">
        <w:rPr>
          <w:sz w:val="24"/>
          <w:szCs w:val="24"/>
        </w:rPr>
        <w:t>M.Jain</w:t>
      </w:r>
      <w:proofErr w:type="spellEnd"/>
      <w:r w:rsidR="007445A5">
        <w:rPr>
          <w:sz w:val="24"/>
          <w:szCs w:val="24"/>
        </w:rPr>
        <w:t xml:space="preserve"> and Patel</w:t>
      </w:r>
    </w:p>
    <w:p w14:paraId="4C24446B" w14:textId="093FE37D" w:rsidR="00393679" w:rsidRPr="004C6BA1" w:rsidRDefault="00815C30" w:rsidP="004C6BA1">
      <w:pPr>
        <w:spacing w:before="240" w:after="0"/>
        <w:jc w:val="center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lastRenderedPageBreak/>
        <w:t>Timetable</w:t>
      </w:r>
      <w:r w:rsidR="00393679" w:rsidRPr="004C6BA1">
        <w:rPr>
          <w:b/>
          <w:bCs/>
          <w:sz w:val="24"/>
          <w:szCs w:val="24"/>
        </w:rPr>
        <w:t xml:space="preserve"> </w:t>
      </w:r>
      <w:r w:rsidR="004C6BA1" w:rsidRPr="004C6BA1">
        <w:rPr>
          <w:b/>
          <w:bCs/>
          <w:sz w:val="24"/>
          <w:szCs w:val="24"/>
        </w:rPr>
        <w:t xml:space="preserve">and Topics </w:t>
      </w:r>
      <w:r>
        <w:rPr>
          <w:b/>
          <w:bCs/>
          <w:sz w:val="24"/>
          <w:szCs w:val="24"/>
        </w:rPr>
        <w:t>Covered</w:t>
      </w:r>
      <w:r w:rsidR="004C6BA1" w:rsidRPr="004C6BA1">
        <w:rPr>
          <w:b/>
          <w:bCs/>
          <w:sz w:val="24"/>
          <w:szCs w:val="24"/>
        </w:rPr>
        <w:t>:</w:t>
      </w:r>
    </w:p>
    <w:p w14:paraId="52A4885C" w14:textId="77777777" w:rsidR="004C6BA1" w:rsidRPr="007445A5" w:rsidRDefault="002548EA" w:rsidP="007445A5">
      <w:pPr>
        <w:spacing w:after="0"/>
        <w:jc w:val="both"/>
        <w:rPr>
          <w:sz w:val="24"/>
          <w:szCs w:val="24"/>
        </w:rPr>
      </w:pPr>
      <w:r w:rsidRPr="00E04C77">
        <w:rPr>
          <w:sz w:val="24"/>
          <w:szCs w:val="24"/>
        </w:rPr>
        <w:t xml:space="preserve">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729"/>
        <w:gridCol w:w="1253"/>
        <w:gridCol w:w="3546"/>
        <w:gridCol w:w="2977"/>
      </w:tblGrid>
      <w:tr w:rsidR="00376D6F" w14:paraId="7E899BAC" w14:textId="4BC8B519" w:rsidTr="00D16D9A">
        <w:tc>
          <w:tcPr>
            <w:tcW w:w="729" w:type="dxa"/>
          </w:tcPr>
          <w:p w14:paraId="5F96D8E2" w14:textId="32111A45" w:rsidR="00376D6F" w:rsidRDefault="00376D6F" w:rsidP="00DD2AB4">
            <w:pPr>
              <w:spacing w:after="0"/>
              <w:jc w:val="center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S.No</w:t>
            </w:r>
            <w:proofErr w:type="spellEnd"/>
            <w:r>
              <w:rPr>
                <w:sz w:val="24"/>
                <w:szCs w:val="24"/>
              </w:rPr>
              <w:t>.</w:t>
            </w:r>
          </w:p>
        </w:tc>
        <w:tc>
          <w:tcPr>
            <w:tcW w:w="1251" w:type="dxa"/>
          </w:tcPr>
          <w:p w14:paraId="390B4D03" w14:textId="43BC1437" w:rsidR="00376D6F" w:rsidRDefault="00376D6F" w:rsidP="00DD2AB4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Date</w:t>
            </w:r>
          </w:p>
        </w:tc>
        <w:tc>
          <w:tcPr>
            <w:tcW w:w="3546" w:type="dxa"/>
          </w:tcPr>
          <w:p w14:paraId="0196500C" w14:textId="141AF382" w:rsidR="00376D6F" w:rsidRDefault="00376D6F" w:rsidP="00DD2AB4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Topic</w:t>
            </w:r>
          </w:p>
        </w:tc>
        <w:tc>
          <w:tcPr>
            <w:tcW w:w="2977" w:type="dxa"/>
          </w:tcPr>
          <w:p w14:paraId="6DD85F50" w14:textId="0B89401F" w:rsidR="00376D6F" w:rsidRDefault="00376D6F" w:rsidP="00DD2AB4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Taken By</w:t>
            </w:r>
          </w:p>
        </w:tc>
      </w:tr>
      <w:tr w:rsidR="00376D6F" w14:paraId="2AE28443" w14:textId="1CA7AB8D" w:rsidTr="00D16D9A">
        <w:tc>
          <w:tcPr>
            <w:tcW w:w="729" w:type="dxa"/>
          </w:tcPr>
          <w:p w14:paraId="002601FC" w14:textId="44FE1E7D" w:rsidR="00376D6F" w:rsidRDefault="00DD2AB4" w:rsidP="007445A5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1251" w:type="dxa"/>
          </w:tcPr>
          <w:p w14:paraId="68FBFAAA" w14:textId="77777777" w:rsidR="00376D6F" w:rsidRDefault="0091417A" w:rsidP="007445A5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  <w:r w:rsidR="001914EA">
              <w:rPr>
                <w:sz w:val="24"/>
                <w:szCs w:val="24"/>
              </w:rPr>
              <w:t>/2/202</w:t>
            </w:r>
            <w:r w:rsidR="00AD3B0C">
              <w:rPr>
                <w:sz w:val="24"/>
                <w:szCs w:val="24"/>
              </w:rPr>
              <w:t>4</w:t>
            </w:r>
          </w:p>
          <w:p w14:paraId="4D26E029" w14:textId="429A6B76" w:rsidR="00815C30" w:rsidRDefault="00815C30" w:rsidP="007445A5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5-6pm</w:t>
            </w:r>
          </w:p>
        </w:tc>
        <w:tc>
          <w:tcPr>
            <w:tcW w:w="3546" w:type="dxa"/>
          </w:tcPr>
          <w:p w14:paraId="677266E6" w14:textId="5A077963" w:rsidR="00376D6F" w:rsidRDefault="006E0815" w:rsidP="007445A5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lang w:val="en-US"/>
              </w:rPr>
              <w:t>Introduction and need for chemical analysis</w:t>
            </w:r>
          </w:p>
        </w:tc>
        <w:tc>
          <w:tcPr>
            <w:tcW w:w="2977" w:type="dxa"/>
          </w:tcPr>
          <w:p w14:paraId="676D12B7" w14:textId="31500ECF" w:rsidR="00376D6F" w:rsidRDefault="00DE5040" w:rsidP="007445A5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All the members of the Department</w:t>
            </w:r>
          </w:p>
        </w:tc>
      </w:tr>
      <w:tr w:rsidR="00376D6F" w14:paraId="0BC3BCB4" w14:textId="0FA48A0B" w:rsidTr="00D16D9A">
        <w:tc>
          <w:tcPr>
            <w:tcW w:w="729" w:type="dxa"/>
          </w:tcPr>
          <w:p w14:paraId="4EF8B7BC" w14:textId="63E48C7B" w:rsidR="00376D6F" w:rsidRDefault="00DD2AB4" w:rsidP="007445A5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1251" w:type="dxa"/>
          </w:tcPr>
          <w:p w14:paraId="1C8D14DF" w14:textId="77777777" w:rsidR="00376D6F" w:rsidRDefault="0091417A" w:rsidP="007445A5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  <w:r w:rsidR="00AD3B0C">
              <w:rPr>
                <w:sz w:val="24"/>
                <w:szCs w:val="24"/>
              </w:rPr>
              <w:t>/2/2024</w:t>
            </w:r>
          </w:p>
          <w:p w14:paraId="36AD8662" w14:textId="001E585F" w:rsidR="00815C30" w:rsidRDefault="00BF6622" w:rsidP="007445A5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4-5pm</w:t>
            </w:r>
          </w:p>
        </w:tc>
        <w:tc>
          <w:tcPr>
            <w:tcW w:w="3546" w:type="dxa"/>
          </w:tcPr>
          <w:p w14:paraId="3A092456" w14:textId="4FFBEE07" w:rsidR="00376D6F" w:rsidRDefault="006E0815" w:rsidP="007445A5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lang w:val="en-US"/>
              </w:rPr>
              <w:t>Types of instrumental methods of analysis</w:t>
            </w:r>
          </w:p>
        </w:tc>
        <w:tc>
          <w:tcPr>
            <w:tcW w:w="2977" w:type="dxa"/>
          </w:tcPr>
          <w:p w14:paraId="3650939A" w14:textId="064C6BE5" w:rsidR="00376D6F" w:rsidRDefault="00893A11" w:rsidP="007445A5">
            <w:pPr>
              <w:spacing w:after="0"/>
              <w:jc w:val="both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M.Kamala</w:t>
            </w:r>
            <w:proofErr w:type="spellEnd"/>
            <w:r>
              <w:rPr>
                <w:sz w:val="24"/>
                <w:szCs w:val="24"/>
              </w:rPr>
              <w:t xml:space="preserve"> Karuna</w:t>
            </w:r>
          </w:p>
        </w:tc>
      </w:tr>
      <w:tr w:rsidR="00BA417E" w14:paraId="1E8F7F59" w14:textId="5CEE0E41" w:rsidTr="00D16D9A">
        <w:tc>
          <w:tcPr>
            <w:tcW w:w="729" w:type="dxa"/>
          </w:tcPr>
          <w:p w14:paraId="6F2B077A" w14:textId="51EE3A2D" w:rsidR="00BA417E" w:rsidRDefault="00BA417E" w:rsidP="00BA417E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1251" w:type="dxa"/>
          </w:tcPr>
          <w:p w14:paraId="17554836" w14:textId="77777777" w:rsidR="00BA417E" w:rsidRDefault="00BA417E" w:rsidP="00BA417E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12/2/2024</w:t>
            </w:r>
          </w:p>
          <w:p w14:paraId="60CAB51A" w14:textId="56169ECA" w:rsidR="00BF6622" w:rsidRDefault="00BF6622" w:rsidP="00BA417E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5-6pm</w:t>
            </w:r>
          </w:p>
        </w:tc>
        <w:tc>
          <w:tcPr>
            <w:tcW w:w="3546" w:type="dxa"/>
          </w:tcPr>
          <w:p w14:paraId="5B9281EE" w14:textId="4EDDFE06" w:rsidR="00BA417E" w:rsidRDefault="00BA417E" w:rsidP="00BA417E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lang w:val="en-US"/>
              </w:rPr>
              <w:t>stages in chemical analysis- accuracy and precision</w:t>
            </w:r>
          </w:p>
        </w:tc>
        <w:tc>
          <w:tcPr>
            <w:tcW w:w="2977" w:type="dxa"/>
          </w:tcPr>
          <w:p w14:paraId="33A5B04D" w14:textId="724FBA6F" w:rsidR="00BA417E" w:rsidRDefault="00BA417E" w:rsidP="00BA417E">
            <w:pPr>
              <w:spacing w:after="0"/>
              <w:jc w:val="both"/>
              <w:rPr>
                <w:sz w:val="24"/>
                <w:szCs w:val="24"/>
              </w:rPr>
            </w:pPr>
            <w:proofErr w:type="spellStart"/>
            <w:r w:rsidRPr="006D637F">
              <w:rPr>
                <w:sz w:val="24"/>
                <w:szCs w:val="24"/>
              </w:rPr>
              <w:t>M.Kamala</w:t>
            </w:r>
            <w:proofErr w:type="spellEnd"/>
            <w:r w:rsidRPr="006D637F">
              <w:rPr>
                <w:sz w:val="24"/>
                <w:szCs w:val="24"/>
              </w:rPr>
              <w:t xml:space="preserve"> Karuna</w:t>
            </w:r>
          </w:p>
        </w:tc>
      </w:tr>
      <w:tr w:rsidR="00BA417E" w14:paraId="2D9A2B86" w14:textId="2BDC26A6" w:rsidTr="00D16D9A">
        <w:tc>
          <w:tcPr>
            <w:tcW w:w="729" w:type="dxa"/>
          </w:tcPr>
          <w:p w14:paraId="021544CA" w14:textId="3B3AB4FA" w:rsidR="00BA417E" w:rsidRDefault="00BA417E" w:rsidP="00BA417E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1251" w:type="dxa"/>
          </w:tcPr>
          <w:p w14:paraId="0F45906A" w14:textId="77777777" w:rsidR="00BA417E" w:rsidRDefault="00BA417E" w:rsidP="00BA417E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13/2/2024</w:t>
            </w:r>
          </w:p>
          <w:p w14:paraId="04FCA97E" w14:textId="3DCC5D48" w:rsidR="00BF6622" w:rsidRDefault="00BF6622" w:rsidP="00BA417E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5-6pm</w:t>
            </w:r>
          </w:p>
        </w:tc>
        <w:tc>
          <w:tcPr>
            <w:tcW w:w="3546" w:type="dxa"/>
          </w:tcPr>
          <w:p w14:paraId="6BFEEB6A" w14:textId="36526DAF" w:rsidR="00BA417E" w:rsidRDefault="00BA417E" w:rsidP="00BA417E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lang w:val="en-US"/>
              </w:rPr>
              <w:t>calibration of instruments</w:t>
            </w:r>
          </w:p>
        </w:tc>
        <w:tc>
          <w:tcPr>
            <w:tcW w:w="2977" w:type="dxa"/>
          </w:tcPr>
          <w:p w14:paraId="37C36E4B" w14:textId="77B02F47" w:rsidR="00BA417E" w:rsidRDefault="00BA417E" w:rsidP="00BA417E">
            <w:pPr>
              <w:spacing w:after="0"/>
              <w:jc w:val="both"/>
              <w:rPr>
                <w:sz w:val="24"/>
                <w:szCs w:val="24"/>
              </w:rPr>
            </w:pPr>
            <w:proofErr w:type="spellStart"/>
            <w:r w:rsidRPr="006D637F">
              <w:rPr>
                <w:sz w:val="24"/>
                <w:szCs w:val="24"/>
              </w:rPr>
              <w:t>M.Kamala</w:t>
            </w:r>
            <w:proofErr w:type="spellEnd"/>
            <w:r w:rsidRPr="006D637F">
              <w:rPr>
                <w:sz w:val="24"/>
                <w:szCs w:val="24"/>
              </w:rPr>
              <w:t xml:space="preserve"> Karuna</w:t>
            </w:r>
          </w:p>
        </w:tc>
      </w:tr>
      <w:tr w:rsidR="00BA417E" w14:paraId="14B6C045" w14:textId="3002B65F" w:rsidTr="00D16D9A">
        <w:trPr>
          <w:trHeight w:val="40"/>
        </w:trPr>
        <w:tc>
          <w:tcPr>
            <w:tcW w:w="729" w:type="dxa"/>
          </w:tcPr>
          <w:p w14:paraId="0E847F23" w14:textId="563DB27C" w:rsidR="00BA417E" w:rsidRDefault="00BA417E" w:rsidP="00BA417E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1251" w:type="dxa"/>
          </w:tcPr>
          <w:p w14:paraId="3DC30830" w14:textId="77777777" w:rsidR="00BA417E" w:rsidRDefault="00BA417E" w:rsidP="00BA417E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14/2/2024</w:t>
            </w:r>
          </w:p>
          <w:p w14:paraId="0C0E11D3" w14:textId="00712C4D" w:rsidR="00BF6622" w:rsidRDefault="00BF6622" w:rsidP="00BA417E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5-6pm</w:t>
            </w:r>
          </w:p>
        </w:tc>
        <w:tc>
          <w:tcPr>
            <w:tcW w:w="3546" w:type="dxa"/>
          </w:tcPr>
          <w:p w14:paraId="12CE704C" w14:textId="12B3151E" w:rsidR="00BA417E" w:rsidRPr="00D16D9A" w:rsidRDefault="00BA417E" w:rsidP="00D16D9A">
            <w:pPr>
              <w:spacing w:line="360" w:lineRule="auto"/>
              <w:rPr>
                <w:lang w:val="en-US"/>
              </w:rPr>
            </w:pPr>
            <w:r>
              <w:rPr>
                <w:lang w:val="en-US"/>
              </w:rPr>
              <w:t xml:space="preserve">Working Principle </w:t>
            </w:r>
            <w:proofErr w:type="gramStart"/>
            <w:r>
              <w:rPr>
                <w:lang w:val="en-US"/>
              </w:rPr>
              <w:t>Of</w:t>
            </w:r>
            <w:proofErr w:type="gramEnd"/>
            <w:r>
              <w:rPr>
                <w:lang w:val="en-US"/>
              </w:rPr>
              <w:t xml:space="preserve"> Colorimeter, pH meter</w:t>
            </w:r>
            <w:r w:rsidR="00B12C0C">
              <w:rPr>
                <w:lang w:val="en-US"/>
              </w:rPr>
              <w:t>.</w:t>
            </w:r>
          </w:p>
        </w:tc>
        <w:tc>
          <w:tcPr>
            <w:tcW w:w="2977" w:type="dxa"/>
          </w:tcPr>
          <w:p w14:paraId="731B1999" w14:textId="3D12B9D8" w:rsidR="00BA417E" w:rsidRDefault="00BA417E" w:rsidP="00BA417E">
            <w:pPr>
              <w:spacing w:after="0"/>
              <w:jc w:val="both"/>
              <w:rPr>
                <w:sz w:val="24"/>
                <w:szCs w:val="24"/>
              </w:rPr>
            </w:pPr>
            <w:proofErr w:type="spellStart"/>
            <w:r w:rsidRPr="006D637F">
              <w:rPr>
                <w:sz w:val="24"/>
                <w:szCs w:val="24"/>
              </w:rPr>
              <w:t>M.Kamala</w:t>
            </w:r>
            <w:proofErr w:type="spellEnd"/>
            <w:r w:rsidRPr="006D637F">
              <w:rPr>
                <w:sz w:val="24"/>
                <w:szCs w:val="24"/>
              </w:rPr>
              <w:t xml:space="preserve"> Karuna</w:t>
            </w:r>
          </w:p>
        </w:tc>
      </w:tr>
      <w:tr w:rsidR="00BA417E" w14:paraId="363A2315" w14:textId="1B6098EB" w:rsidTr="00D16D9A">
        <w:tc>
          <w:tcPr>
            <w:tcW w:w="729" w:type="dxa"/>
          </w:tcPr>
          <w:p w14:paraId="41FAD46F" w14:textId="17F52CD2" w:rsidR="00BA417E" w:rsidRDefault="00BA417E" w:rsidP="00BA417E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1251" w:type="dxa"/>
          </w:tcPr>
          <w:p w14:paraId="44521978" w14:textId="77777777" w:rsidR="00BA417E" w:rsidRDefault="00BA417E" w:rsidP="00BA417E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15/2/2024</w:t>
            </w:r>
          </w:p>
          <w:p w14:paraId="4EB47719" w14:textId="3066A419" w:rsidR="00BF6622" w:rsidRDefault="00BF6622" w:rsidP="00BA417E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5-6pm</w:t>
            </w:r>
          </w:p>
        </w:tc>
        <w:tc>
          <w:tcPr>
            <w:tcW w:w="3546" w:type="dxa"/>
          </w:tcPr>
          <w:p w14:paraId="7C49CC93" w14:textId="2EF8A113" w:rsidR="00BA417E" w:rsidRDefault="00BA417E" w:rsidP="00BA417E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lang w:val="en-US"/>
              </w:rPr>
              <w:t xml:space="preserve">Working Principle Of potentiometer, conductometer. </w:t>
            </w:r>
          </w:p>
        </w:tc>
        <w:tc>
          <w:tcPr>
            <w:tcW w:w="2977" w:type="dxa"/>
          </w:tcPr>
          <w:p w14:paraId="63D73534" w14:textId="12706179" w:rsidR="00BA417E" w:rsidRDefault="00BA417E" w:rsidP="00BA417E">
            <w:pPr>
              <w:spacing w:after="0"/>
              <w:jc w:val="both"/>
              <w:rPr>
                <w:sz w:val="24"/>
                <w:szCs w:val="24"/>
              </w:rPr>
            </w:pPr>
            <w:proofErr w:type="spellStart"/>
            <w:r w:rsidRPr="006D637F">
              <w:rPr>
                <w:sz w:val="24"/>
                <w:szCs w:val="24"/>
              </w:rPr>
              <w:t>M.Kamala</w:t>
            </w:r>
            <w:proofErr w:type="spellEnd"/>
            <w:r w:rsidRPr="006D637F">
              <w:rPr>
                <w:sz w:val="24"/>
                <w:szCs w:val="24"/>
              </w:rPr>
              <w:t xml:space="preserve"> Karuna</w:t>
            </w:r>
          </w:p>
        </w:tc>
      </w:tr>
      <w:tr w:rsidR="00BA417E" w14:paraId="0095B99B" w14:textId="77777777" w:rsidTr="00D16D9A">
        <w:tc>
          <w:tcPr>
            <w:tcW w:w="729" w:type="dxa"/>
          </w:tcPr>
          <w:p w14:paraId="10E70F2A" w14:textId="709EE5AE" w:rsidR="00BA417E" w:rsidRDefault="00BA417E" w:rsidP="00BA417E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1251" w:type="dxa"/>
          </w:tcPr>
          <w:p w14:paraId="0758CF1B" w14:textId="77777777" w:rsidR="00BA417E" w:rsidRDefault="00BA417E" w:rsidP="00BA417E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16/2/2024</w:t>
            </w:r>
          </w:p>
          <w:p w14:paraId="0B3D8571" w14:textId="2BC48355" w:rsidR="00BF6622" w:rsidRDefault="00BF6622" w:rsidP="00BA417E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5-6pm</w:t>
            </w:r>
          </w:p>
        </w:tc>
        <w:tc>
          <w:tcPr>
            <w:tcW w:w="3546" w:type="dxa"/>
          </w:tcPr>
          <w:p w14:paraId="523508F5" w14:textId="4C1E54B6" w:rsidR="00BA417E" w:rsidRDefault="00BA417E" w:rsidP="00BA417E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lang w:val="en-US"/>
              </w:rPr>
              <w:t xml:space="preserve">Working Principle of Paper </w:t>
            </w:r>
            <w:r w:rsidR="00B12C0C">
              <w:rPr>
                <w:lang w:val="en-US"/>
              </w:rPr>
              <w:t>Chromatography</w:t>
            </w:r>
            <w:r>
              <w:rPr>
                <w:lang w:val="en-US"/>
              </w:rPr>
              <w:t xml:space="preserve"> and TLC</w:t>
            </w:r>
          </w:p>
        </w:tc>
        <w:tc>
          <w:tcPr>
            <w:tcW w:w="2977" w:type="dxa"/>
          </w:tcPr>
          <w:p w14:paraId="57A56EBA" w14:textId="7C5815CD" w:rsidR="00BA417E" w:rsidRDefault="00BA417E" w:rsidP="00BA417E">
            <w:pPr>
              <w:spacing w:after="0"/>
              <w:jc w:val="both"/>
              <w:rPr>
                <w:sz w:val="24"/>
                <w:szCs w:val="24"/>
              </w:rPr>
            </w:pPr>
            <w:proofErr w:type="spellStart"/>
            <w:r w:rsidRPr="006D637F">
              <w:rPr>
                <w:sz w:val="24"/>
                <w:szCs w:val="24"/>
              </w:rPr>
              <w:t>M.Kamala</w:t>
            </w:r>
            <w:proofErr w:type="spellEnd"/>
            <w:r w:rsidRPr="006D637F">
              <w:rPr>
                <w:sz w:val="24"/>
                <w:szCs w:val="24"/>
              </w:rPr>
              <w:t xml:space="preserve"> Karuna</w:t>
            </w:r>
          </w:p>
        </w:tc>
      </w:tr>
      <w:tr w:rsidR="00773F2E" w14:paraId="062109DC" w14:textId="77777777" w:rsidTr="00D16D9A">
        <w:tc>
          <w:tcPr>
            <w:tcW w:w="729" w:type="dxa"/>
          </w:tcPr>
          <w:p w14:paraId="4CA90EC5" w14:textId="1ADE28B1" w:rsidR="00773F2E" w:rsidRDefault="00773F2E" w:rsidP="00773F2E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1251" w:type="dxa"/>
          </w:tcPr>
          <w:p w14:paraId="6DDC6779" w14:textId="77777777" w:rsidR="00773F2E" w:rsidRDefault="00773F2E" w:rsidP="00773F2E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</w:t>
            </w:r>
            <w:r w:rsidR="00AD3B0C">
              <w:rPr>
                <w:sz w:val="24"/>
                <w:szCs w:val="24"/>
              </w:rPr>
              <w:t>/2/2024</w:t>
            </w:r>
          </w:p>
          <w:p w14:paraId="0CA870B0" w14:textId="3FAE3352" w:rsidR="00BF6622" w:rsidRDefault="00BF6622" w:rsidP="00773F2E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5-6pm</w:t>
            </w:r>
          </w:p>
        </w:tc>
        <w:tc>
          <w:tcPr>
            <w:tcW w:w="3546" w:type="dxa"/>
          </w:tcPr>
          <w:p w14:paraId="34F7D09A" w14:textId="67289D0B" w:rsidR="00773F2E" w:rsidRDefault="005A5F97" w:rsidP="00773F2E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Estimation Of K2Cr2O7 using </w:t>
            </w:r>
            <w:r w:rsidR="00773498">
              <w:rPr>
                <w:sz w:val="24"/>
                <w:szCs w:val="24"/>
              </w:rPr>
              <w:t>colorimeter.</w:t>
            </w:r>
          </w:p>
        </w:tc>
        <w:tc>
          <w:tcPr>
            <w:tcW w:w="2977" w:type="dxa"/>
          </w:tcPr>
          <w:p w14:paraId="220A746C" w14:textId="5326CAC8" w:rsidR="00773F2E" w:rsidRDefault="00773498" w:rsidP="00773F2E">
            <w:pPr>
              <w:spacing w:after="0"/>
              <w:jc w:val="both"/>
              <w:rPr>
                <w:sz w:val="24"/>
                <w:szCs w:val="24"/>
              </w:rPr>
            </w:pPr>
            <w:proofErr w:type="spellStart"/>
            <w:proofErr w:type="gramStart"/>
            <w:r>
              <w:rPr>
                <w:sz w:val="24"/>
                <w:szCs w:val="24"/>
              </w:rPr>
              <w:t>K.Anusha</w:t>
            </w:r>
            <w:proofErr w:type="spellEnd"/>
            <w:proofErr w:type="gramEnd"/>
          </w:p>
        </w:tc>
      </w:tr>
      <w:tr w:rsidR="005563ED" w14:paraId="1DEC7494" w14:textId="77777777" w:rsidTr="00D16D9A">
        <w:tc>
          <w:tcPr>
            <w:tcW w:w="729" w:type="dxa"/>
          </w:tcPr>
          <w:p w14:paraId="5C798F7F" w14:textId="57CBD81B" w:rsidR="005563ED" w:rsidRDefault="005563ED" w:rsidP="005563ED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1251" w:type="dxa"/>
          </w:tcPr>
          <w:p w14:paraId="5810A6B6" w14:textId="77777777" w:rsidR="005563ED" w:rsidRDefault="005563ED" w:rsidP="005563ED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19/2/2024</w:t>
            </w:r>
          </w:p>
          <w:p w14:paraId="3E82F293" w14:textId="0854922F" w:rsidR="00BF6622" w:rsidRDefault="00BF6622" w:rsidP="005563ED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5-6pm</w:t>
            </w:r>
          </w:p>
        </w:tc>
        <w:tc>
          <w:tcPr>
            <w:tcW w:w="3546" w:type="dxa"/>
          </w:tcPr>
          <w:p w14:paraId="40A0B969" w14:textId="7EA9EE43" w:rsidR="005563ED" w:rsidRDefault="005563ED" w:rsidP="005563ED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Estimation Of K2Cr2O7 using colorimeter.</w:t>
            </w:r>
          </w:p>
        </w:tc>
        <w:tc>
          <w:tcPr>
            <w:tcW w:w="2977" w:type="dxa"/>
          </w:tcPr>
          <w:p w14:paraId="70F5B9F9" w14:textId="4713A20F" w:rsidR="005563ED" w:rsidRDefault="005563ED" w:rsidP="005563ED">
            <w:pPr>
              <w:spacing w:after="0"/>
              <w:jc w:val="both"/>
              <w:rPr>
                <w:sz w:val="24"/>
                <w:szCs w:val="24"/>
              </w:rPr>
            </w:pPr>
            <w:proofErr w:type="spellStart"/>
            <w:proofErr w:type="gramStart"/>
            <w:r w:rsidRPr="001C7188">
              <w:rPr>
                <w:sz w:val="24"/>
                <w:szCs w:val="24"/>
              </w:rPr>
              <w:t>K.Anusha</w:t>
            </w:r>
            <w:proofErr w:type="spellEnd"/>
            <w:proofErr w:type="gramEnd"/>
          </w:p>
        </w:tc>
      </w:tr>
      <w:tr w:rsidR="005563ED" w14:paraId="7A87B08B" w14:textId="77777777" w:rsidTr="00D16D9A">
        <w:tc>
          <w:tcPr>
            <w:tcW w:w="729" w:type="dxa"/>
          </w:tcPr>
          <w:p w14:paraId="0930091B" w14:textId="074FE08B" w:rsidR="005563ED" w:rsidRDefault="005563ED" w:rsidP="005563ED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1251" w:type="dxa"/>
          </w:tcPr>
          <w:p w14:paraId="48F6EF23" w14:textId="77777777" w:rsidR="005563ED" w:rsidRDefault="005563ED" w:rsidP="005563ED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20/2/2024</w:t>
            </w:r>
          </w:p>
          <w:p w14:paraId="12DA0CFB" w14:textId="4440F140" w:rsidR="00BF6622" w:rsidRDefault="00BF6622" w:rsidP="005563ED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5-6pm</w:t>
            </w:r>
          </w:p>
        </w:tc>
        <w:tc>
          <w:tcPr>
            <w:tcW w:w="3546" w:type="dxa"/>
          </w:tcPr>
          <w:p w14:paraId="5230A730" w14:textId="02A30AA2" w:rsidR="005563ED" w:rsidRDefault="005563ED" w:rsidP="005563ED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Estimation Of Iron by potentiometric titration</w:t>
            </w:r>
          </w:p>
        </w:tc>
        <w:tc>
          <w:tcPr>
            <w:tcW w:w="2977" w:type="dxa"/>
          </w:tcPr>
          <w:p w14:paraId="2F8ACA82" w14:textId="573D032C" w:rsidR="005563ED" w:rsidRDefault="005563ED" w:rsidP="005563ED">
            <w:pPr>
              <w:spacing w:after="0"/>
              <w:jc w:val="both"/>
              <w:rPr>
                <w:sz w:val="24"/>
                <w:szCs w:val="24"/>
              </w:rPr>
            </w:pPr>
            <w:proofErr w:type="spellStart"/>
            <w:proofErr w:type="gramStart"/>
            <w:r w:rsidRPr="001C7188">
              <w:rPr>
                <w:sz w:val="24"/>
                <w:szCs w:val="24"/>
              </w:rPr>
              <w:t>K.Anusha</w:t>
            </w:r>
            <w:proofErr w:type="spellEnd"/>
            <w:proofErr w:type="gramEnd"/>
          </w:p>
        </w:tc>
      </w:tr>
      <w:tr w:rsidR="005563ED" w14:paraId="25ECFF8A" w14:textId="77777777" w:rsidTr="00D16D9A">
        <w:tc>
          <w:tcPr>
            <w:tcW w:w="729" w:type="dxa"/>
          </w:tcPr>
          <w:p w14:paraId="1E8A7F16" w14:textId="443F4720" w:rsidR="005563ED" w:rsidRDefault="005563ED" w:rsidP="005563ED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</w:t>
            </w:r>
          </w:p>
        </w:tc>
        <w:tc>
          <w:tcPr>
            <w:tcW w:w="1251" w:type="dxa"/>
          </w:tcPr>
          <w:p w14:paraId="25CD7A19" w14:textId="77777777" w:rsidR="005563ED" w:rsidRDefault="005563ED" w:rsidP="005563ED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21/2/2024</w:t>
            </w:r>
          </w:p>
          <w:p w14:paraId="423A42D6" w14:textId="56D1CFF2" w:rsidR="00BF6622" w:rsidRDefault="00BF6622" w:rsidP="005563ED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5-6pm</w:t>
            </w:r>
          </w:p>
        </w:tc>
        <w:tc>
          <w:tcPr>
            <w:tcW w:w="3546" w:type="dxa"/>
          </w:tcPr>
          <w:p w14:paraId="5022EF65" w14:textId="651BB534" w:rsidR="005563ED" w:rsidRDefault="005563ED" w:rsidP="005563ED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Estimation Of Iron by potentiometric titration</w:t>
            </w:r>
          </w:p>
        </w:tc>
        <w:tc>
          <w:tcPr>
            <w:tcW w:w="2977" w:type="dxa"/>
          </w:tcPr>
          <w:p w14:paraId="6746E5DB" w14:textId="5AAF9423" w:rsidR="005563ED" w:rsidRDefault="005563ED" w:rsidP="005563ED">
            <w:pPr>
              <w:spacing w:after="0"/>
              <w:jc w:val="both"/>
              <w:rPr>
                <w:sz w:val="24"/>
                <w:szCs w:val="24"/>
              </w:rPr>
            </w:pPr>
            <w:proofErr w:type="spellStart"/>
            <w:proofErr w:type="gramStart"/>
            <w:r w:rsidRPr="001C7188">
              <w:rPr>
                <w:sz w:val="24"/>
                <w:szCs w:val="24"/>
              </w:rPr>
              <w:t>K.Anusha</w:t>
            </w:r>
            <w:proofErr w:type="spellEnd"/>
            <w:proofErr w:type="gramEnd"/>
          </w:p>
        </w:tc>
      </w:tr>
      <w:tr w:rsidR="005563ED" w14:paraId="649E9966" w14:textId="697E3384" w:rsidTr="00D16D9A">
        <w:tc>
          <w:tcPr>
            <w:tcW w:w="729" w:type="dxa"/>
          </w:tcPr>
          <w:p w14:paraId="6F60A3E2" w14:textId="52B552B5" w:rsidR="005563ED" w:rsidRDefault="005563ED" w:rsidP="005563ED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  <w:tc>
          <w:tcPr>
            <w:tcW w:w="1251" w:type="dxa"/>
          </w:tcPr>
          <w:p w14:paraId="501DC525" w14:textId="77777777" w:rsidR="005563ED" w:rsidRDefault="005563ED" w:rsidP="005563ED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22/2/2024</w:t>
            </w:r>
          </w:p>
          <w:p w14:paraId="697C0B56" w14:textId="2120FD8D" w:rsidR="00BF6622" w:rsidRDefault="00BF6622" w:rsidP="005563ED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5-6pm</w:t>
            </w:r>
          </w:p>
        </w:tc>
        <w:tc>
          <w:tcPr>
            <w:tcW w:w="3546" w:type="dxa"/>
          </w:tcPr>
          <w:p w14:paraId="56CBD45B" w14:textId="20C3E4A1" w:rsidR="005563ED" w:rsidRDefault="005563ED" w:rsidP="005563ED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Estimation Of Iron by potentiometric titration</w:t>
            </w:r>
          </w:p>
        </w:tc>
        <w:tc>
          <w:tcPr>
            <w:tcW w:w="2977" w:type="dxa"/>
          </w:tcPr>
          <w:p w14:paraId="298B2E43" w14:textId="1CD2E4CC" w:rsidR="005563ED" w:rsidRDefault="005563ED" w:rsidP="005563ED">
            <w:pPr>
              <w:spacing w:after="0"/>
              <w:jc w:val="both"/>
              <w:rPr>
                <w:sz w:val="24"/>
                <w:szCs w:val="24"/>
              </w:rPr>
            </w:pPr>
            <w:proofErr w:type="spellStart"/>
            <w:proofErr w:type="gramStart"/>
            <w:r w:rsidRPr="001C7188">
              <w:rPr>
                <w:sz w:val="24"/>
                <w:szCs w:val="24"/>
              </w:rPr>
              <w:t>K.Anusha</w:t>
            </w:r>
            <w:proofErr w:type="spellEnd"/>
            <w:proofErr w:type="gramEnd"/>
          </w:p>
        </w:tc>
      </w:tr>
      <w:tr w:rsidR="005563ED" w14:paraId="1372A054" w14:textId="77777777" w:rsidTr="00D16D9A">
        <w:tc>
          <w:tcPr>
            <w:tcW w:w="729" w:type="dxa"/>
          </w:tcPr>
          <w:p w14:paraId="337C52A9" w14:textId="7D7137BD" w:rsidR="005563ED" w:rsidRDefault="005563ED" w:rsidP="005563ED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</w:t>
            </w:r>
          </w:p>
        </w:tc>
        <w:tc>
          <w:tcPr>
            <w:tcW w:w="1251" w:type="dxa"/>
          </w:tcPr>
          <w:p w14:paraId="23AF7BA1" w14:textId="77777777" w:rsidR="005563ED" w:rsidRDefault="005563ED" w:rsidP="005563ED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23/2/2024</w:t>
            </w:r>
          </w:p>
          <w:p w14:paraId="437BE5B3" w14:textId="1E269ED7" w:rsidR="00BF6622" w:rsidRDefault="00BF6622" w:rsidP="005563ED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5-6pm</w:t>
            </w:r>
          </w:p>
        </w:tc>
        <w:tc>
          <w:tcPr>
            <w:tcW w:w="3546" w:type="dxa"/>
          </w:tcPr>
          <w:p w14:paraId="0327E8BC" w14:textId="0AE1B8F5" w:rsidR="005563ED" w:rsidRDefault="005563ED" w:rsidP="005563ED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Estimation Of Iron by potentiometric titration</w:t>
            </w:r>
          </w:p>
        </w:tc>
        <w:tc>
          <w:tcPr>
            <w:tcW w:w="2977" w:type="dxa"/>
          </w:tcPr>
          <w:p w14:paraId="2D182C92" w14:textId="61A03708" w:rsidR="005563ED" w:rsidRDefault="005563ED" w:rsidP="005563ED">
            <w:pPr>
              <w:spacing w:after="0"/>
              <w:jc w:val="both"/>
              <w:rPr>
                <w:sz w:val="24"/>
                <w:szCs w:val="24"/>
              </w:rPr>
            </w:pPr>
            <w:proofErr w:type="spellStart"/>
            <w:proofErr w:type="gramStart"/>
            <w:r w:rsidRPr="001C7188">
              <w:rPr>
                <w:sz w:val="24"/>
                <w:szCs w:val="24"/>
              </w:rPr>
              <w:t>K.Anusha</w:t>
            </w:r>
            <w:proofErr w:type="spellEnd"/>
            <w:proofErr w:type="gramEnd"/>
          </w:p>
        </w:tc>
      </w:tr>
      <w:tr w:rsidR="005563ED" w14:paraId="58E9DF42" w14:textId="77777777" w:rsidTr="00D16D9A">
        <w:tc>
          <w:tcPr>
            <w:tcW w:w="729" w:type="dxa"/>
          </w:tcPr>
          <w:p w14:paraId="1F9BC4BA" w14:textId="2DE2368A" w:rsidR="005563ED" w:rsidRDefault="005563ED" w:rsidP="005563ED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</w:p>
        </w:tc>
        <w:tc>
          <w:tcPr>
            <w:tcW w:w="1251" w:type="dxa"/>
          </w:tcPr>
          <w:p w14:paraId="57383A0F" w14:textId="77777777" w:rsidR="005563ED" w:rsidRDefault="005563ED" w:rsidP="005563ED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24/2/2024</w:t>
            </w:r>
          </w:p>
          <w:p w14:paraId="35D6CD1E" w14:textId="23184404" w:rsidR="00D16D9A" w:rsidRDefault="00D16D9A" w:rsidP="005563ED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5-6pm</w:t>
            </w:r>
          </w:p>
        </w:tc>
        <w:tc>
          <w:tcPr>
            <w:tcW w:w="3546" w:type="dxa"/>
          </w:tcPr>
          <w:p w14:paraId="0C87BE8F" w14:textId="71F4C977" w:rsidR="005563ED" w:rsidRDefault="005563ED" w:rsidP="005563ED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Estimation Of HCl by Conductometric titration</w:t>
            </w:r>
          </w:p>
        </w:tc>
        <w:tc>
          <w:tcPr>
            <w:tcW w:w="2977" w:type="dxa"/>
          </w:tcPr>
          <w:p w14:paraId="4EA63270" w14:textId="5A6C0E56" w:rsidR="005563ED" w:rsidRDefault="005563ED" w:rsidP="005563ED">
            <w:pPr>
              <w:spacing w:after="0"/>
              <w:jc w:val="both"/>
              <w:rPr>
                <w:sz w:val="24"/>
                <w:szCs w:val="24"/>
              </w:rPr>
            </w:pPr>
            <w:proofErr w:type="spellStart"/>
            <w:proofErr w:type="gramStart"/>
            <w:r w:rsidRPr="001C7188">
              <w:rPr>
                <w:sz w:val="24"/>
                <w:szCs w:val="24"/>
              </w:rPr>
              <w:t>K.Anusha</w:t>
            </w:r>
            <w:proofErr w:type="spellEnd"/>
            <w:proofErr w:type="gramEnd"/>
          </w:p>
        </w:tc>
      </w:tr>
      <w:tr w:rsidR="005563ED" w14:paraId="328410C8" w14:textId="77777777" w:rsidTr="00D16D9A">
        <w:tc>
          <w:tcPr>
            <w:tcW w:w="729" w:type="dxa"/>
          </w:tcPr>
          <w:p w14:paraId="17F9604B" w14:textId="6D49A018" w:rsidR="005563ED" w:rsidRDefault="005563ED" w:rsidP="005563ED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</w:p>
        </w:tc>
        <w:tc>
          <w:tcPr>
            <w:tcW w:w="1251" w:type="dxa"/>
          </w:tcPr>
          <w:p w14:paraId="54EFE015" w14:textId="35466DFA" w:rsidR="005563ED" w:rsidRDefault="005563ED" w:rsidP="005563ED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01/3/2024</w:t>
            </w:r>
            <w:r w:rsidR="00BF6622">
              <w:rPr>
                <w:sz w:val="24"/>
                <w:szCs w:val="24"/>
              </w:rPr>
              <w:t xml:space="preserve"> 5-6pm</w:t>
            </w:r>
          </w:p>
        </w:tc>
        <w:tc>
          <w:tcPr>
            <w:tcW w:w="3546" w:type="dxa"/>
          </w:tcPr>
          <w:p w14:paraId="1174605F" w14:textId="0DF766B4" w:rsidR="005563ED" w:rsidRDefault="005563ED" w:rsidP="005563ED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Separation Of </w:t>
            </w:r>
            <w:proofErr w:type="spellStart"/>
            <w:r>
              <w:rPr>
                <w:sz w:val="24"/>
                <w:szCs w:val="24"/>
              </w:rPr>
              <w:t>Aminoacids</w:t>
            </w:r>
            <w:proofErr w:type="spellEnd"/>
            <w:r>
              <w:rPr>
                <w:sz w:val="24"/>
                <w:szCs w:val="24"/>
              </w:rPr>
              <w:t xml:space="preserve"> by TLC</w:t>
            </w:r>
          </w:p>
        </w:tc>
        <w:tc>
          <w:tcPr>
            <w:tcW w:w="2977" w:type="dxa"/>
          </w:tcPr>
          <w:p w14:paraId="38A1CEB7" w14:textId="21E616DD" w:rsidR="005563ED" w:rsidRDefault="005563ED" w:rsidP="005563ED">
            <w:pPr>
              <w:spacing w:after="0"/>
              <w:jc w:val="both"/>
              <w:rPr>
                <w:sz w:val="24"/>
                <w:szCs w:val="24"/>
              </w:rPr>
            </w:pPr>
            <w:proofErr w:type="spellStart"/>
            <w:proofErr w:type="gramStart"/>
            <w:r w:rsidRPr="002B26AD">
              <w:rPr>
                <w:sz w:val="24"/>
                <w:szCs w:val="24"/>
              </w:rPr>
              <w:t>K.Anusha</w:t>
            </w:r>
            <w:proofErr w:type="spellEnd"/>
            <w:proofErr w:type="gramEnd"/>
          </w:p>
        </w:tc>
      </w:tr>
      <w:tr w:rsidR="005563ED" w14:paraId="6DD4BFE4" w14:textId="77777777" w:rsidTr="00D16D9A">
        <w:tc>
          <w:tcPr>
            <w:tcW w:w="729" w:type="dxa"/>
          </w:tcPr>
          <w:p w14:paraId="6DB4281E" w14:textId="76D09E9D" w:rsidR="005563ED" w:rsidRDefault="005563ED" w:rsidP="005563ED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1251" w:type="dxa"/>
          </w:tcPr>
          <w:p w14:paraId="168B32AD" w14:textId="77777777" w:rsidR="005563ED" w:rsidRDefault="005563ED" w:rsidP="005563ED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02/3/2024</w:t>
            </w:r>
          </w:p>
          <w:p w14:paraId="337409A6" w14:textId="7523E5E5" w:rsidR="00BF6622" w:rsidRDefault="00BF6622" w:rsidP="005563ED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5-6pm</w:t>
            </w:r>
          </w:p>
        </w:tc>
        <w:tc>
          <w:tcPr>
            <w:tcW w:w="3546" w:type="dxa"/>
          </w:tcPr>
          <w:p w14:paraId="05A2FDCD" w14:textId="3A6219BA" w:rsidR="005563ED" w:rsidRDefault="005563ED" w:rsidP="005563ED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Separation Of </w:t>
            </w:r>
            <w:proofErr w:type="spellStart"/>
            <w:r>
              <w:rPr>
                <w:sz w:val="24"/>
                <w:szCs w:val="24"/>
              </w:rPr>
              <w:t>Aminoacids</w:t>
            </w:r>
            <w:proofErr w:type="spellEnd"/>
            <w:r>
              <w:rPr>
                <w:sz w:val="24"/>
                <w:szCs w:val="24"/>
              </w:rPr>
              <w:t xml:space="preserve"> by TLC</w:t>
            </w:r>
          </w:p>
        </w:tc>
        <w:tc>
          <w:tcPr>
            <w:tcW w:w="2977" w:type="dxa"/>
          </w:tcPr>
          <w:p w14:paraId="58EF4271" w14:textId="1307E172" w:rsidR="005563ED" w:rsidRDefault="005563ED" w:rsidP="005563ED">
            <w:pPr>
              <w:spacing w:after="0"/>
              <w:jc w:val="both"/>
              <w:rPr>
                <w:sz w:val="24"/>
                <w:szCs w:val="24"/>
              </w:rPr>
            </w:pPr>
            <w:proofErr w:type="spellStart"/>
            <w:proofErr w:type="gramStart"/>
            <w:r w:rsidRPr="002B26AD">
              <w:rPr>
                <w:sz w:val="24"/>
                <w:szCs w:val="24"/>
              </w:rPr>
              <w:t>K.Anusha</w:t>
            </w:r>
            <w:proofErr w:type="spellEnd"/>
            <w:proofErr w:type="gramEnd"/>
          </w:p>
        </w:tc>
      </w:tr>
      <w:tr w:rsidR="005563ED" w14:paraId="65E833DB" w14:textId="77777777" w:rsidTr="00D16D9A">
        <w:tc>
          <w:tcPr>
            <w:tcW w:w="729" w:type="dxa"/>
          </w:tcPr>
          <w:p w14:paraId="5C09FE3B" w14:textId="1324D6EE" w:rsidR="005563ED" w:rsidRDefault="005563ED" w:rsidP="005563ED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</w:t>
            </w:r>
          </w:p>
        </w:tc>
        <w:tc>
          <w:tcPr>
            <w:tcW w:w="1251" w:type="dxa"/>
          </w:tcPr>
          <w:p w14:paraId="3A1E9F91" w14:textId="77777777" w:rsidR="005563ED" w:rsidRDefault="005563ED" w:rsidP="005563ED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04/3/2024</w:t>
            </w:r>
          </w:p>
          <w:p w14:paraId="066B048A" w14:textId="43DC5F16" w:rsidR="00D16D9A" w:rsidRDefault="00D16D9A" w:rsidP="005563ED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5-6pm</w:t>
            </w:r>
          </w:p>
        </w:tc>
        <w:tc>
          <w:tcPr>
            <w:tcW w:w="3546" w:type="dxa"/>
          </w:tcPr>
          <w:p w14:paraId="5299D336" w14:textId="5C34741F" w:rsidR="005563ED" w:rsidRDefault="005563ED" w:rsidP="005563ED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Separation of Plant Pigments By paper chromatography</w:t>
            </w:r>
          </w:p>
        </w:tc>
        <w:tc>
          <w:tcPr>
            <w:tcW w:w="2977" w:type="dxa"/>
          </w:tcPr>
          <w:p w14:paraId="7248977B" w14:textId="30609EFE" w:rsidR="005563ED" w:rsidRDefault="005563ED" w:rsidP="005563ED">
            <w:pPr>
              <w:spacing w:after="0"/>
              <w:jc w:val="both"/>
              <w:rPr>
                <w:sz w:val="24"/>
                <w:szCs w:val="24"/>
              </w:rPr>
            </w:pPr>
            <w:proofErr w:type="spellStart"/>
            <w:proofErr w:type="gramStart"/>
            <w:r w:rsidRPr="002B26AD">
              <w:rPr>
                <w:sz w:val="24"/>
                <w:szCs w:val="24"/>
              </w:rPr>
              <w:t>K.Anusha</w:t>
            </w:r>
            <w:proofErr w:type="spellEnd"/>
            <w:proofErr w:type="gramEnd"/>
          </w:p>
        </w:tc>
      </w:tr>
      <w:tr w:rsidR="005563ED" w14:paraId="759BF147" w14:textId="77777777" w:rsidTr="00D16D9A">
        <w:tc>
          <w:tcPr>
            <w:tcW w:w="729" w:type="dxa"/>
          </w:tcPr>
          <w:p w14:paraId="08251130" w14:textId="0C80831D" w:rsidR="005563ED" w:rsidRDefault="005563ED" w:rsidP="005563ED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</w:tc>
        <w:tc>
          <w:tcPr>
            <w:tcW w:w="1251" w:type="dxa"/>
          </w:tcPr>
          <w:p w14:paraId="7AD0C3EB" w14:textId="77777777" w:rsidR="005563ED" w:rsidRDefault="005563ED" w:rsidP="005563ED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05/3/2024</w:t>
            </w:r>
          </w:p>
          <w:p w14:paraId="111104A7" w14:textId="35F8FEC4" w:rsidR="00BF6622" w:rsidRDefault="00BF6622" w:rsidP="005563ED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5-6pm</w:t>
            </w:r>
          </w:p>
        </w:tc>
        <w:tc>
          <w:tcPr>
            <w:tcW w:w="3546" w:type="dxa"/>
          </w:tcPr>
          <w:p w14:paraId="54EC4692" w14:textId="5D258B6C" w:rsidR="005563ED" w:rsidRDefault="005563ED" w:rsidP="005563ED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Assignment</w:t>
            </w:r>
          </w:p>
        </w:tc>
        <w:tc>
          <w:tcPr>
            <w:tcW w:w="2977" w:type="dxa"/>
          </w:tcPr>
          <w:p w14:paraId="075C28F5" w14:textId="568503B1" w:rsidR="005563ED" w:rsidRDefault="005563ED" w:rsidP="005563ED">
            <w:pPr>
              <w:spacing w:after="0"/>
              <w:jc w:val="both"/>
              <w:rPr>
                <w:sz w:val="24"/>
                <w:szCs w:val="24"/>
              </w:rPr>
            </w:pPr>
          </w:p>
        </w:tc>
      </w:tr>
      <w:tr w:rsidR="005563ED" w14:paraId="39C88954" w14:textId="77777777" w:rsidTr="00D16D9A">
        <w:tc>
          <w:tcPr>
            <w:tcW w:w="729" w:type="dxa"/>
          </w:tcPr>
          <w:p w14:paraId="0C4E329D" w14:textId="59AB6D11" w:rsidR="005563ED" w:rsidRDefault="005563ED" w:rsidP="005563ED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19</w:t>
            </w:r>
          </w:p>
        </w:tc>
        <w:tc>
          <w:tcPr>
            <w:tcW w:w="1251" w:type="dxa"/>
          </w:tcPr>
          <w:p w14:paraId="17A4EA28" w14:textId="77777777" w:rsidR="005563ED" w:rsidRDefault="005563ED" w:rsidP="005563ED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12/3/2024</w:t>
            </w:r>
          </w:p>
          <w:p w14:paraId="2EF85E4B" w14:textId="7CBA6396" w:rsidR="00D16D9A" w:rsidRDefault="00D16D9A" w:rsidP="005563ED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5-</w:t>
            </w:r>
            <w:r w:rsidR="00B609B4">
              <w:rPr>
                <w:sz w:val="24"/>
                <w:szCs w:val="24"/>
              </w:rPr>
              <w:t>6 pm</w:t>
            </w:r>
          </w:p>
        </w:tc>
        <w:tc>
          <w:tcPr>
            <w:tcW w:w="3546" w:type="dxa"/>
          </w:tcPr>
          <w:p w14:paraId="09463200" w14:textId="59462352" w:rsidR="005563ED" w:rsidRDefault="005563ED" w:rsidP="005563ED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Visit to Soil testing lab in Guntur.</w:t>
            </w:r>
          </w:p>
        </w:tc>
        <w:tc>
          <w:tcPr>
            <w:tcW w:w="2977" w:type="dxa"/>
          </w:tcPr>
          <w:p w14:paraId="64F8D9CD" w14:textId="1B48E4FA" w:rsidR="005563ED" w:rsidRDefault="005563ED" w:rsidP="005563ED">
            <w:pPr>
              <w:spacing w:after="0"/>
              <w:jc w:val="both"/>
              <w:rPr>
                <w:sz w:val="24"/>
                <w:szCs w:val="24"/>
              </w:rPr>
            </w:pPr>
          </w:p>
        </w:tc>
      </w:tr>
      <w:tr w:rsidR="00CD1449" w14:paraId="313D1548" w14:textId="77777777" w:rsidTr="00D16D9A">
        <w:tc>
          <w:tcPr>
            <w:tcW w:w="729" w:type="dxa"/>
          </w:tcPr>
          <w:p w14:paraId="3DE2A0AB" w14:textId="208416FE" w:rsidR="00CD1449" w:rsidRDefault="00CD1449" w:rsidP="00CD1449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  <w:tc>
          <w:tcPr>
            <w:tcW w:w="1251" w:type="dxa"/>
          </w:tcPr>
          <w:p w14:paraId="1920D27B" w14:textId="77777777" w:rsidR="00CD1449" w:rsidRDefault="00CD1449" w:rsidP="00CD1449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14/3/2024</w:t>
            </w:r>
          </w:p>
          <w:p w14:paraId="3A3AA2BA" w14:textId="1B5AE90B" w:rsidR="00D16D9A" w:rsidRDefault="00B609B4" w:rsidP="00CD1449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3-4 pm</w:t>
            </w:r>
          </w:p>
        </w:tc>
        <w:tc>
          <w:tcPr>
            <w:tcW w:w="3546" w:type="dxa"/>
          </w:tcPr>
          <w:p w14:paraId="768194E8" w14:textId="04629C28" w:rsidR="00CD1449" w:rsidRDefault="00CD1449" w:rsidP="00CD1449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Written Test</w:t>
            </w:r>
          </w:p>
        </w:tc>
        <w:tc>
          <w:tcPr>
            <w:tcW w:w="2977" w:type="dxa"/>
          </w:tcPr>
          <w:p w14:paraId="643A723A" w14:textId="77777777" w:rsidR="00CD1449" w:rsidRDefault="00CD1449" w:rsidP="00CD1449">
            <w:pPr>
              <w:spacing w:after="0"/>
              <w:jc w:val="both"/>
              <w:rPr>
                <w:sz w:val="24"/>
                <w:szCs w:val="24"/>
              </w:rPr>
            </w:pPr>
          </w:p>
        </w:tc>
      </w:tr>
      <w:tr w:rsidR="00CD1449" w14:paraId="0D036887" w14:textId="77777777" w:rsidTr="00D16D9A">
        <w:tc>
          <w:tcPr>
            <w:tcW w:w="729" w:type="dxa"/>
          </w:tcPr>
          <w:p w14:paraId="0294B44C" w14:textId="03399189" w:rsidR="00CD1449" w:rsidRDefault="00CD1449" w:rsidP="00CD1449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</w:t>
            </w:r>
          </w:p>
        </w:tc>
        <w:tc>
          <w:tcPr>
            <w:tcW w:w="1251" w:type="dxa"/>
          </w:tcPr>
          <w:p w14:paraId="4BB5414B" w14:textId="77777777" w:rsidR="00CD1449" w:rsidRDefault="00CD1449" w:rsidP="00CD1449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18/3/2024</w:t>
            </w:r>
          </w:p>
          <w:p w14:paraId="1DD585E1" w14:textId="3C0ABD0A" w:rsidR="00D16D9A" w:rsidRDefault="00B609B4" w:rsidP="00CD1449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4-5 pm</w:t>
            </w:r>
          </w:p>
        </w:tc>
        <w:tc>
          <w:tcPr>
            <w:tcW w:w="3546" w:type="dxa"/>
          </w:tcPr>
          <w:p w14:paraId="237DBA0C" w14:textId="747F5223" w:rsidR="00CD1449" w:rsidRDefault="00CD1449" w:rsidP="00CD1449">
            <w:pPr>
              <w:spacing w:after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Certificate Distribution</w:t>
            </w:r>
          </w:p>
        </w:tc>
        <w:tc>
          <w:tcPr>
            <w:tcW w:w="2977" w:type="dxa"/>
          </w:tcPr>
          <w:p w14:paraId="29571668" w14:textId="77777777" w:rsidR="00CD1449" w:rsidRDefault="00CD1449" w:rsidP="00CD1449">
            <w:pPr>
              <w:spacing w:after="0"/>
              <w:jc w:val="both"/>
              <w:rPr>
                <w:sz w:val="24"/>
                <w:szCs w:val="24"/>
              </w:rPr>
            </w:pPr>
          </w:p>
        </w:tc>
      </w:tr>
    </w:tbl>
    <w:p w14:paraId="1FB31712" w14:textId="6B0FA7C8" w:rsidR="002548EA" w:rsidRPr="007445A5" w:rsidRDefault="002548EA" w:rsidP="007445A5">
      <w:pPr>
        <w:spacing w:after="0"/>
        <w:jc w:val="both"/>
        <w:rPr>
          <w:sz w:val="24"/>
          <w:szCs w:val="24"/>
        </w:rPr>
      </w:pPr>
    </w:p>
    <w:p w14:paraId="3488D552" w14:textId="77777777" w:rsidR="002548EA" w:rsidRDefault="002548EA" w:rsidP="002548EA">
      <w:pPr>
        <w:spacing w:before="240"/>
        <w:jc w:val="both"/>
        <w:rPr>
          <w:b/>
          <w:bCs/>
          <w:sz w:val="24"/>
          <w:szCs w:val="24"/>
          <w:lang w:val="en-IN"/>
        </w:rPr>
      </w:pPr>
      <w:r>
        <w:rPr>
          <w:b/>
          <w:bCs/>
          <w:sz w:val="24"/>
          <w:szCs w:val="24"/>
          <w:lang w:val="en-IN"/>
        </w:rPr>
        <w:t>Inauguration and Classes:</w:t>
      </w:r>
    </w:p>
    <w:p w14:paraId="62D03E16" w14:textId="49DFFAC9" w:rsidR="007445A5" w:rsidRDefault="00A40E5D" w:rsidP="002548EA">
      <w:pPr>
        <w:spacing w:before="240"/>
        <w:jc w:val="both"/>
        <w:rPr>
          <w:b/>
          <w:bCs/>
          <w:sz w:val="24"/>
          <w:szCs w:val="24"/>
          <w:lang w:val="en-IN"/>
        </w:rPr>
      </w:pPr>
      <w:r w:rsidRPr="00A40E5D">
        <w:rPr>
          <w:noProof/>
          <w14:ligatures w14:val="standardContextual"/>
        </w:rPr>
        <w:t xml:space="preserve"> </w:t>
      </w:r>
    </w:p>
    <w:p w14:paraId="006C8515" w14:textId="17645213" w:rsidR="002548EA" w:rsidRDefault="002548EA" w:rsidP="002548EA">
      <w:pPr>
        <w:spacing w:before="240"/>
        <w:jc w:val="both"/>
        <w:rPr>
          <w:b/>
          <w:bCs/>
          <w:sz w:val="24"/>
          <w:szCs w:val="24"/>
          <w:lang w:val="en-IN"/>
        </w:rPr>
      </w:pPr>
    </w:p>
    <w:p w14:paraId="79BE3EA5" w14:textId="5DBD378B" w:rsidR="00CF542B" w:rsidRDefault="00CF542B" w:rsidP="002548EA">
      <w:pPr>
        <w:spacing w:before="240"/>
        <w:jc w:val="both"/>
        <w:rPr>
          <w:b/>
          <w:bCs/>
          <w:sz w:val="24"/>
          <w:szCs w:val="24"/>
          <w:lang w:val="en-IN"/>
        </w:rPr>
      </w:pPr>
      <w:r w:rsidRPr="00CF542B">
        <w:rPr>
          <w:b/>
          <w:bCs/>
          <w:sz w:val="24"/>
          <w:szCs w:val="24"/>
          <w:lang w:val="en-IN"/>
        </w:rPr>
        <w:t xml:space="preserve"> </w:t>
      </w:r>
    </w:p>
    <w:p w14:paraId="0765F405" w14:textId="561ACD7C" w:rsidR="00393679" w:rsidRDefault="00393679" w:rsidP="002548EA">
      <w:pPr>
        <w:spacing w:before="240"/>
        <w:jc w:val="both"/>
        <w:rPr>
          <w:b/>
          <w:bCs/>
          <w:sz w:val="24"/>
          <w:szCs w:val="24"/>
          <w:lang w:val="en-IN"/>
        </w:rPr>
      </w:pPr>
      <w:r w:rsidRPr="00AC5D70">
        <w:rPr>
          <w:b/>
          <w:bCs/>
          <w:noProof/>
          <w:sz w:val="24"/>
          <w:szCs w:val="24"/>
          <w:lang w:val="en-IN"/>
        </w:rPr>
        <w:drawing>
          <wp:inline distT="0" distB="0" distL="0" distR="0" wp14:anchorId="5D49E231" wp14:editId="62A92066">
            <wp:extent cx="5731510" cy="3175000"/>
            <wp:effectExtent l="0" t="0" r="2540" b="6350"/>
            <wp:docPr id="194466384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4663845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7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E89F75" w14:textId="786F1080" w:rsidR="00000D40" w:rsidRDefault="00C916C0" w:rsidP="002548EA">
      <w:pPr>
        <w:spacing w:before="240"/>
        <w:jc w:val="both"/>
        <w:rPr>
          <w:b/>
          <w:bCs/>
          <w:sz w:val="24"/>
          <w:szCs w:val="24"/>
          <w:lang w:val="en-IN"/>
        </w:rPr>
      </w:pPr>
      <w:r w:rsidRPr="00C916C0">
        <w:rPr>
          <w:b/>
          <w:bCs/>
          <w:noProof/>
          <w:sz w:val="24"/>
          <w:szCs w:val="24"/>
          <w:lang w:val="en-IN"/>
        </w:rPr>
        <w:lastRenderedPageBreak/>
        <w:drawing>
          <wp:inline distT="0" distB="0" distL="0" distR="0" wp14:anchorId="57D8E53A" wp14:editId="6D24F265">
            <wp:extent cx="5731510" cy="4219575"/>
            <wp:effectExtent l="0" t="0" r="2540" b="9525"/>
            <wp:docPr id="7366989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698903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1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51364B" w14:textId="07DFD6DB" w:rsidR="00C916C0" w:rsidRDefault="00C916C0" w:rsidP="002548EA">
      <w:pPr>
        <w:spacing w:before="240"/>
        <w:jc w:val="both"/>
        <w:rPr>
          <w:b/>
          <w:bCs/>
          <w:sz w:val="24"/>
          <w:szCs w:val="24"/>
          <w:lang w:val="en-IN"/>
        </w:rPr>
      </w:pPr>
    </w:p>
    <w:p w14:paraId="0F09B451" w14:textId="255C15B7" w:rsidR="00B94EBD" w:rsidRDefault="005251DC" w:rsidP="002548EA">
      <w:pPr>
        <w:spacing w:before="240"/>
        <w:jc w:val="both"/>
        <w:rPr>
          <w:b/>
          <w:bCs/>
          <w:sz w:val="24"/>
          <w:szCs w:val="24"/>
          <w:lang w:val="en-IN"/>
        </w:rPr>
      </w:pPr>
      <w:r w:rsidRPr="005251DC">
        <w:rPr>
          <w:b/>
          <w:bCs/>
          <w:noProof/>
          <w:sz w:val="24"/>
          <w:szCs w:val="24"/>
          <w:lang w:val="en-IN"/>
        </w:rPr>
        <w:drawing>
          <wp:inline distT="0" distB="0" distL="0" distR="0" wp14:anchorId="58B9D722" wp14:editId="07B94ED1">
            <wp:extent cx="5731510" cy="3309620"/>
            <wp:effectExtent l="0" t="0" r="2540" b="5080"/>
            <wp:docPr id="2993232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32328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0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0CCD5A" w14:textId="5DA10F89" w:rsidR="00244C6A" w:rsidRDefault="00244C6A" w:rsidP="002548EA">
      <w:pPr>
        <w:spacing w:before="240"/>
        <w:jc w:val="both"/>
        <w:rPr>
          <w:b/>
          <w:bCs/>
          <w:sz w:val="24"/>
          <w:szCs w:val="24"/>
          <w:lang w:val="en-IN"/>
        </w:rPr>
      </w:pPr>
    </w:p>
    <w:p w14:paraId="4A537FC4" w14:textId="77777777" w:rsidR="00411820" w:rsidRDefault="00411820" w:rsidP="002548EA">
      <w:pPr>
        <w:spacing w:before="240"/>
        <w:jc w:val="both"/>
        <w:rPr>
          <w:b/>
          <w:bCs/>
          <w:sz w:val="24"/>
          <w:szCs w:val="24"/>
          <w:lang w:val="en-IN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32"/>
        <w:gridCol w:w="4794"/>
      </w:tblGrid>
      <w:tr w:rsidR="002548EA" w14:paraId="5CC8A34C" w14:textId="77777777" w:rsidTr="00183B5C">
        <w:tc>
          <w:tcPr>
            <w:tcW w:w="4232" w:type="dxa"/>
          </w:tcPr>
          <w:p w14:paraId="0DB35263" w14:textId="3B826B65" w:rsidR="002548EA" w:rsidRDefault="002548EA" w:rsidP="00183B5C">
            <w:pPr>
              <w:spacing w:before="240"/>
              <w:rPr>
                <w:b/>
                <w:bCs/>
                <w:sz w:val="24"/>
                <w:szCs w:val="24"/>
                <w:lang w:val="en-IN"/>
              </w:rPr>
            </w:pPr>
          </w:p>
        </w:tc>
        <w:tc>
          <w:tcPr>
            <w:tcW w:w="4794" w:type="dxa"/>
          </w:tcPr>
          <w:p w14:paraId="336C4CBC" w14:textId="155EE7AC" w:rsidR="002548EA" w:rsidRDefault="002548EA" w:rsidP="00A53670">
            <w:pPr>
              <w:spacing w:before="240"/>
              <w:jc w:val="center"/>
              <w:rPr>
                <w:b/>
                <w:bCs/>
                <w:sz w:val="24"/>
                <w:szCs w:val="24"/>
                <w:lang w:val="en-IN"/>
              </w:rPr>
            </w:pPr>
          </w:p>
        </w:tc>
      </w:tr>
    </w:tbl>
    <w:p w14:paraId="1EBA297E" w14:textId="77777777" w:rsidR="002548EA" w:rsidRDefault="002548EA" w:rsidP="002548EA">
      <w:pPr>
        <w:spacing w:before="240"/>
        <w:jc w:val="both"/>
        <w:rPr>
          <w:b/>
          <w:bCs/>
          <w:sz w:val="24"/>
          <w:szCs w:val="24"/>
          <w:lang w:val="en-IN"/>
        </w:rPr>
      </w:pPr>
      <w:r>
        <w:rPr>
          <w:b/>
          <w:bCs/>
          <w:sz w:val="24"/>
          <w:szCs w:val="24"/>
          <w:lang w:val="en-IN"/>
        </w:rPr>
        <w:t>Attendance:</w:t>
      </w:r>
    </w:p>
    <w:p w14:paraId="708C64E8" w14:textId="64A936D9" w:rsidR="00183B5C" w:rsidRDefault="00C41539" w:rsidP="002548EA">
      <w:pPr>
        <w:spacing w:before="240"/>
        <w:jc w:val="both"/>
        <w:rPr>
          <w:b/>
          <w:bCs/>
          <w:sz w:val="24"/>
          <w:szCs w:val="24"/>
          <w:lang w:val="en-IN"/>
        </w:rPr>
      </w:pPr>
      <w:r w:rsidRPr="00C41539">
        <w:rPr>
          <w:b/>
          <w:bCs/>
          <w:noProof/>
          <w:sz w:val="24"/>
          <w:szCs w:val="24"/>
          <w:lang w:val="en-IN"/>
        </w:rPr>
        <w:drawing>
          <wp:inline distT="0" distB="0" distL="0" distR="0" wp14:anchorId="4AAA1FBD" wp14:editId="235163C2">
            <wp:extent cx="5731510" cy="4451985"/>
            <wp:effectExtent l="0" t="0" r="2540" b="5715"/>
            <wp:docPr id="10160778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6077804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51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7D2E69" w14:textId="77777777" w:rsidR="00067251" w:rsidRDefault="00067251" w:rsidP="002548EA">
      <w:pPr>
        <w:spacing w:before="240"/>
        <w:jc w:val="both"/>
        <w:rPr>
          <w:b/>
          <w:bCs/>
          <w:sz w:val="24"/>
          <w:szCs w:val="24"/>
          <w:lang w:val="en-IN"/>
        </w:rPr>
      </w:pPr>
    </w:p>
    <w:p w14:paraId="4E983FAC" w14:textId="77777777" w:rsidR="0026338E" w:rsidRDefault="0026338E" w:rsidP="001B2DCC">
      <w:pPr>
        <w:rPr>
          <w:b/>
          <w:bCs/>
          <w:sz w:val="24"/>
          <w:szCs w:val="24"/>
          <w:lang w:val="en-IN"/>
        </w:rPr>
      </w:pPr>
    </w:p>
    <w:p w14:paraId="54B55EAC" w14:textId="77777777" w:rsidR="00393679" w:rsidRDefault="00393679" w:rsidP="001B2DCC">
      <w:pPr>
        <w:rPr>
          <w:b/>
          <w:bCs/>
          <w:sz w:val="24"/>
          <w:szCs w:val="24"/>
          <w:lang w:val="en-IN"/>
        </w:rPr>
      </w:pPr>
    </w:p>
    <w:p w14:paraId="41828F3C" w14:textId="77777777" w:rsidR="00393679" w:rsidRDefault="00393679" w:rsidP="001B2DCC">
      <w:pPr>
        <w:rPr>
          <w:b/>
          <w:bCs/>
          <w:sz w:val="24"/>
          <w:szCs w:val="24"/>
          <w:lang w:val="en-IN"/>
        </w:rPr>
      </w:pPr>
    </w:p>
    <w:p w14:paraId="339AE652" w14:textId="77777777" w:rsidR="00393679" w:rsidRDefault="00393679" w:rsidP="001B2DCC">
      <w:pPr>
        <w:rPr>
          <w:b/>
          <w:bCs/>
          <w:sz w:val="24"/>
          <w:szCs w:val="24"/>
          <w:lang w:val="en-IN"/>
        </w:rPr>
      </w:pPr>
    </w:p>
    <w:p w14:paraId="26056045" w14:textId="77777777" w:rsidR="00393679" w:rsidRDefault="00393679" w:rsidP="001B2DCC">
      <w:pPr>
        <w:rPr>
          <w:b/>
          <w:bCs/>
          <w:sz w:val="24"/>
          <w:szCs w:val="24"/>
          <w:lang w:val="en-IN"/>
        </w:rPr>
      </w:pPr>
    </w:p>
    <w:p w14:paraId="52E347D6" w14:textId="77777777" w:rsidR="00393679" w:rsidRDefault="00393679" w:rsidP="001B2DCC">
      <w:pPr>
        <w:rPr>
          <w:b/>
          <w:bCs/>
          <w:sz w:val="24"/>
          <w:szCs w:val="24"/>
          <w:lang w:val="en-IN"/>
        </w:rPr>
      </w:pPr>
    </w:p>
    <w:p w14:paraId="7EF7BB01" w14:textId="77777777" w:rsidR="00393679" w:rsidRDefault="00393679" w:rsidP="001B2DCC">
      <w:pPr>
        <w:rPr>
          <w:b/>
          <w:bCs/>
          <w:sz w:val="24"/>
          <w:szCs w:val="24"/>
          <w:lang w:val="en-IN"/>
        </w:rPr>
      </w:pPr>
    </w:p>
    <w:p w14:paraId="7B52421D" w14:textId="77777777" w:rsidR="00393679" w:rsidRDefault="00393679" w:rsidP="001B2DCC">
      <w:pPr>
        <w:rPr>
          <w:b/>
          <w:bCs/>
          <w:sz w:val="24"/>
          <w:szCs w:val="24"/>
          <w:lang w:val="en-IN"/>
        </w:rPr>
      </w:pPr>
    </w:p>
    <w:p w14:paraId="2EBA8FDC" w14:textId="282C8287" w:rsidR="001B2DCC" w:rsidRDefault="001B2DCC" w:rsidP="001B2DCC">
      <w:pPr>
        <w:rPr>
          <w:b/>
          <w:bCs/>
          <w:sz w:val="24"/>
          <w:szCs w:val="24"/>
          <w:lang w:val="en-IN"/>
        </w:rPr>
      </w:pPr>
      <w:r>
        <w:rPr>
          <w:b/>
          <w:bCs/>
          <w:sz w:val="24"/>
          <w:szCs w:val="24"/>
          <w:lang w:val="en-IN"/>
        </w:rPr>
        <w:lastRenderedPageBreak/>
        <w:t>Written Test:</w:t>
      </w:r>
    </w:p>
    <w:p w14:paraId="6846CE39" w14:textId="07E54EED" w:rsidR="002548EA" w:rsidRDefault="00A8149B" w:rsidP="002548EA">
      <w:pPr>
        <w:rPr>
          <w:b/>
          <w:bCs/>
          <w:sz w:val="24"/>
          <w:szCs w:val="24"/>
          <w:lang w:val="en-IN"/>
        </w:rPr>
      </w:pPr>
      <w:r w:rsidRPr="00A8149B">
        <w:rPr>
          <w:b/>
          <w:bCs/>
          <w:noProof/>
          <w:sz w:val="24"/>
          <w:szCs w:val="24"/>
          <w:lang w:val="en-IN"/>
        </w:rPr>
        <w:drawing>
          <wp:inline distT="0" distB="0" distL="0" distR="0" wp14:anchorId="5A68825C" wp14:editId="240E504F">
            <wp:extent cx="5731510" cy="6847205"/>
            <wp:effectExtent l="0" t="0" r="2540" b="0"/>
            <wp:docPr id="9828043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80433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84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548EA">
        <w:rPr>
          <w:b/>
          <w:bCs/>
          <w:sz w:val="24"/>
          <w:szCs w:val="24"/>
          <w:lang w:val="en-IN"/>
        </w:rPr>
        <w:t xml:space="preserve"> </w:t>
      </w:r>
    </w:p>
    <w:p w14:paraId="7F6252AB" w14:textId="606954F1" w:rsidR="002548EA" w:rsidRDefault="002548EA" w:rsidP="002548EA">
      <w:pPr>
        <w:rPr>
          <w:b/>
          <w:bCs/>
          <w:sz w:val="24"/>
          <w:szCs w:val="24"/>
          <w:lang w:val="en-IN"/>
        </w:rPr>
      </w:pPr>
    </w:p>
    <w:p w14:paraId="7A0A74E3" w14:textId="77777777" w:rsidR="002548EA" w:rsidRDefault="002548EA" w:rsidP="002548EA">
      <w:pPr>
        <w:rPr>
          <w:b/>
          <w:bCs/>
          <w:sz w:val="24"/>
          <w:szCs w:val="24"/>
          <w:lang w:val="en-IN"/>
        </w:rPr>
      </w:pPr>
    </w:p>
    <w:p w14:paraId="7E331196" w14:textId="77777777" w:rsidR="002548EA" w:rsidRDefault="002548EA" w:rsidP="002548EA">
      <w:pPr>
        <w:rPr>
          <w:b/>
          <w:bCs/>
          <w:sz w:val="24"/>
          <w:szCs w:val="24"/>
          <w:lang w:val="en-IN"/>
        </w:rPr>
      </w:pPr>
    </w:p>
    <w:p w14:paraId="0836A1B4" w14:textId="77777777" w:rsidR="002548EA" w:rsidRDefault="002548EA" w:rsidP="002548EA">
      <w:pPr>
        <w:rPr>
          <w:b/>
          <w:bCs/>
          <w:sz w:val="24"/>
          <w:szCs w:val="24"/>
          <w:lang w:val="en-IN"/>
        </w:rPr>
      </w:pPr>
    </w:p>
    <w:p w14:paraId="445C6A40" w14:textId="77777777" w:rsidR="002548EA" w:rsidRDefault="002548EA" w:rsidP="002548EA">
      <w:pPr>
        <w:rPr>
          <w:b/>
          <w:bCs/>
          <w:sz w:val="24"/>
          <w:szCs w:val="24"/>
          <w:lang w:val="en-IN"/>
        </w:rPr>
      </w:pPr>
      <w:r>
        <w:rPr>
          <w:b/>
          <w:bCs/>
          <w:sz w:val="24"/>
          <w:szCs w:val="24"/>
          <w:lang w:val="en-IN"/>
        </w:rPr>
        <w:lastRenderedPageBreak/>
        <w:t>Assignment:</w:t>
      </w:r>
      <w:r w:rsidRPr="001642E8">
        <w:rPr>
          <w:b/>
          <w:bCs/>
          <w:sz w:val="24"/>
          <w:szCs w:val="24"/>
          <w:lang w:val="en-IN"/>
        </w:rPr>
        <w:t xml:space="preserve"> </w:t>
      </w:r>
    </w:p>
    <w:p w14:paraId="2864EBBF" w14:textId="3F9D07BB" w:rsidR="002548EA" w:rsidRPr="001642E8" w:rsidRDefault="002548EA" w:rsidP="002548EA">
      <w:pPr>
        <w:rPr>
          <w:b/>
          <w:bCs/>
          <w:sz w:val="24"/>
          <w:szCs w:val="24"/>
          <w:lang w:val="en-IN"/>
        </w:rPr>
      </w:pPr>
      <w:r w:rsidRPr="001642E8">
        <w:rPr>
          <w:b/>
          <w:bCs/>
          <w:sz w:val="24"/>
          <w:szCs w:val="24"/>
          <w:lang w:val="en-IN"/>
        </w:rPr>
        <w:t>Answer a</w:t>
      </w:r>
      <w:r w:rsidR="00A8149B">
        <w:rPr>
          <w:b/>
          <w:bCs/>
          <w:sz w:val="24"/>
          <w:szCs w:val="24"/>
          <w:lang w:val="en-IN"/>
        </w:rPr>
        <w:t>ny one of</w:t>
      </w:r>
      <w:r w:rsidRPr="001642E8">
        <w:rPr>
          <w:b/>
          <w:bCs/>
          <w:sz w:val="24"/>
          <w:szCs w:val="24"/>
          <w:lang w:val="en-IN"/>
        </w:rPr>
        <w:t xml:space="preserve"> the questions.</w:t>
      </w:r>
    </w:p>
    <w:p w14:paraId="42B4D7B4" w14:textId="1E0BAC85" w:rsidR="002548EA" w:rsidRPr="001642E8" w:rsidRDefault="002548EA" w:rsidP="002548EA">
      <w:pPr>
        <w:rPr>
          <w:b/>
          <w:bCs/>
          <w:sz w:val="24"/>
          <w:szCs w:val="24"/>
          <w:lang w:val="en-IN"/>
        </w:rPr>
      </w:pPr>
      <w:r w:rsidRPr="001642E8">
        <w:rPr>
          <w:b/>
          <w:bCs/>
          <w:sz w:val="24"/>
          <w:szCs w:val="24"/>
          <w:lang w:val="en-IN"/>
        </w:rPr>
        <w:t>1. What</w:t>
      </w:r>
      <w:r w:rsidR="006B0EAF">
        <w:rPr>
          <w:b/>
          <w:bCs/>
          <w:sz w:val="24"/>
          <w:szCs w:val="24"/>
          <w:lang w:val="en-IN"/>
        </w:rPr>
        <w:t xml:space="preserve"> is the need for </w:t>
      </w:r>
      <w:r w:rsidR="00775A0E">
        <w:rPr>
          <w:b/>
          <w:bCs/>
          <w:sz w:val="24"/>
          <w:szCs w:val="24"/>
          <w:lang w:val="en-IN"/>
        </w:rPr>
        <w:t xml:space="preserve">the </w:t>
      </w:r>
      <w:r w:rsidR="006B0EAF">
        <w:rPr>
          <w:b/>
          <w:bCs/>
          <w:sz w:val="24"/>
          <w:szCs w:val="24"/>
          <w:lang w:val="en-IN"/>
        </w:rPr>
        <w:t>Calibration</w:t>
      </w:r>
      <w:r w:rsidR="00007C10">
        <w:rPr>
          <w:b/>
          <w:bCs/>
          <w:sz w:val="24"/>
          <w:szCs w:val="24"/>
          <w:lang w:val="en-IN"/>
        </w:rPr>
        <w:t xml:space="preserve"> of </w:t>
      </w:r>
      <w:r w:rsidR="00775A0E">
        <w:rPr>
          <w:b/>
          <w:bCs/>
          <w:sz w:val="24"/>
          <w:szCs w:val="24"/>
          <w:lang w:val="en-IN"/>
        </w:rPr>
        <w:t xml:space="preserve"> Conductivity meter</w:t>
      </w:r>
      <w:r w:rsidRPr="001642E8">
        <w:rPr>
          <w:b/>
          <w:bCs/>
          <w:sz w:val="24"/>
          <w:szCs w:val="24"/>
          <w:lang w:val="en-IN"/>
        </w:rPr>
        <w:t>?</w:t>
      </w:r>
    </w:p>
    <w:p w14:paraId="2EC3DBA6" w14:textId="27EC77D8" w:rsidR="002548EA" w:rsidRPr="001642E8" w:rsidRDefault="002548EA" w:rsidP="002548EA">
      <w:pPr>
        <w:rPr>
          <w:b/>
          <w:bCs/>
          <w:sz w:val="24"/>
          <w:szCs w:val="24"/>
          <w:lang w:val="en-IN"/>
        </w:rPr>
      </w:pPr>
      <w:r w:rsidRPr="001642E8">
        <w:rPr>
          <w:b/>
          <w:bCs/>
          <w:sz w:val="24"/>
          <w:szCs w:val="24"/>
          <w:lang w:val="en-IN"/>
        </w:rPr>
        <w:t xml:space="preserve">2. Write about </w:t>
      </w:r>
      <w:r w:rsidR="008B206C">
        <w:rPr>
          <w:b/>
          <w:bCs/>
          <w:sz w:val="24"/>
          <w:szCs w:val="24"/>
          <w:lang w:val="en-IN"/>
        </w:rPr>
        <w:t xml:space="preserve">the calibration </w:t>
      </w:r>
      <w:r w:rsidR="00304FC7">
        <w:rPr>
          <w:b/>
          <w:bCs/>
          <w:sz w:val="24"/>
          <w:szCs w:val="24"/>
          <w:lang w:val="en-IN"/>
        </w:rPr>
        <w:t xml:space="preserve">of </w:t>
      </w:r>
      <w:r w:rsidR="00067251">
        <w:rPr>
          <w:b/>
          <w:bCs/>
          <w:sz w:val="24"/>
          <w:szCs w:val="24"/>
          <w:lang w:val="en-IN"/>
        </w:rPr>
        <w:t>the Ph meter</w:t>
      </w:r>
      <w:r w:rsidRPr="001642E8">
        <w:rPr>
          <w:b/>
          <w:bCs/>
          <w:sz w:val="24"/>
          <w:szCs w:val="24"/>
          <w:lang w:val="en-IN"/>
        </w:rPr>
        <w:t>.</w:t>
      </w:r>
    </w:p>
    <w:p w14:paraId="36C911DD" w14:textId="77777777" w:rsidR="00C63AB1" w:rsidRDefault="00C63AB1" w:rsidP="002548EA">
      <w:pPr>
        <w:spacing w:before="240"/>
        <w:jc w:val="both"/>
        <w:rPr>
          <w:b/>
          <w:bCs/>
          <w:sz w:val="24"/>
          <w:szCs w:val="24"/>
          <w:lang w:val="en-IN"/>
        </w:rPr>
      </w:pPr>
    </w:p>
    <w:p w14:paraId="732B00D8" w14:textId="77777777" w:rsidR="00C63AB1" w:rsidRDefault="00C63AB1" w:rsidP="002548EA">
      <w:pPr>
        <w:spacing w:before="240"/>
        <w:jc w:val="both"/>
        <w:rPr>
          <w:b/>
          <w:bCs/>
          <w:sz w:val="24"/>
          <w:szCs w:val="24"/>
          <w:lang w:val="en-IN"/>
        </w:rPr>
      </w:pPr>
    </w:p>
    <w:p w14:paraId="614A8A63" w14:textId="77777777" w:rsidR="00C63AB1" w:rsidRDefault="00C63AB1" w:rsidP="002548EA">
      <w:pPr>
        <w:spacing w:before="240"/>
        <w:jc w:val="both"/>
        <w:rPr>
          <w:b/>
          <w:bCs/>
          <w:sz w:val="24"/>
          <w:szCs w:val="24"/>
          <w:lang w:val="en-IN"/>
        </w:rPr>
      </w:pPr>
    </w:p>
    <w:p w14:paraId="73266BCA" w14:textId="77777777" w:rsidR="00C63AB1" w:rsidRDefault="00C63AB1" w:rsidP="002548EA">
      <w:pPr>
        <w:spacing w:before="240"/>
        <w:jc w:val="both"/>
        <w:rPr>
          <w:b/>
          <w:bCs/>
          <w:sz w:val="24"/>
          <w:szCs w:val="24"/>
          <w:lang w:val="en-IN"/>
        </w:rPr>
      </w:pPr>
    </w:p>
    <w:p w14:paraId="7D12308D" w14:textId="77777777" w:rsidR="00C63AB1" w:rsidRDefault="00C63AB1" w:rsidP="002548EA">
      <w:pPr>
        <w:spacing w:before="240"/>
        <w:jc w:val="both"/>
        <w:rPr>
          <w:b/>
          <w:bCs/>
          <w:sz w:val="24"/>
          <w:szCs w:val="24"/>
          <w:lang w:val="en-IN"/>
        </w:rPr>
      </w:pPr>
    </w:p>
    <w:p w14:paraId="74CB1AD4" w14:textId="77777777" w:rsidR="00C63AB1" w:rsidRDefault="00C63AB1" w:rsidP="002548EA">
      <w:pPr>
        <w:spacing w:before="240"/>
        <w:jc w:val="both"/>
        <w:rPr>
          <w:b/>
          <w:bCs/>
          <w:sz w:val="24"/>
          <w:szCs w:val="24"/>
          <w:lang w:val="en-IN"/>
        </w:rPr>
      </w:pPr>
    </w:p>
    <w:p w14:paraId="26F90271" w14:textId="77777777" w:rsidR="00C63AB1" w:rsidRDefault="00C63AB1" w:rsidP="002548EA">
      <w:pPr>
        <w:spacing w:before="240"/>
        <w:jc w:val="both"/>
        <w:rPr>
          <w:b/>
          <w:bCs/>
          <w:sz w:val="24"/>
          <w:szCs w:val="24"/>
          <w:lang w:val="en-IN"/>
        </w:rPr>
      </w:pPr>
    </w:p>
    <w:p w14:paraId="4A888639" w14:textId="77777777" w:rsidR="00C63AB1" w:rsidRDefault="00C63AB1" w:rsidP="002548EA">
      <w:pPr>
        <w:spacing w:before="240"/>
        <w:jc w:val="both"/>
        <w:rPr>
          <w:b/>
          <w:bCs/>
          <w:sz w:val="24"/>
          <w:szCs w:val="24"/>
          <w:lang w:val="en-IN"/>
        </w:rPr>
      </w:pPr>
    </w:p>
    <w:p w14:paraId="66B94F3B" w14:textId="77777777" w:rsidR="00C63AB1" w:rsidRDefault="00C63AB1" w:rsidP="002548EA">
      <w:pPr>
        <w:spacing w:before="240"/>
        <w:jc w:val="both"/>
        <w:rPr>
          <w:b/>
          <w:bCs/>
          <w:sz w:val="24"/>
          <w:szCs w:val="24"/>
          <w:lang w:val="en-IN"/>
        </w:rPr>
      </w:pPr>
    </w:p>
    <w:p w14:paraId="14FC017B" w14:textId="77777777" w:rsidR="00C63AB1" w:rsidRDefault="00C63AB1" w:rsidP="002548EA">
      <w:pPr>
        <w:spacing w:before="240"/>
        <w:jc w:val="both"/>
        <w:rPr>
          <w:b/>
          <w:bCs/>
          <w:sz w:val="24"/>
          <w:szCs w:val="24"/>
          <w:lang w:val="en-IN"/>
        </w:rPr>
      </w:pPr>
    </w:p>
    <w:p w14:paraId="5A64156D" w14:textId="77777777" w:rsidR="00C63AB1" w:rsidRDefault="00C63AB1" w:rsidP="002548EA">
      <w:pPr>
        <w:spacing w:before="240"/>
        <w:jc w:val="both"/>
        <w:rPr>
          <w:b/>
          <w:bCs/>
          <w:sz w:val="24"/>
          <w:szCs w:val="24"/>
          <w:lang w:val="en-IN"/>
        </w:rPr>
      </w:pPr>
    </w:p>
    <w:p w14:paraId="53F1C5E3" w14:textId="77777777" w:rsidR="00C63AB1" w:rsidRDefault="00C63AB1" w:rsidP="002548EA">
      <w:pPr>
        <w:spacing w:before="240"/>
        <w:jc w:val="both"/>
        <w:rPr>
          <w:b/>
          <w:bCs/>
          <w:sz w:val="24"/>
          <w:szCs w:val="24"/>
          <w:lang w:val="en-IN"/>
        </w:rPr>
      </w:pPr>
    </w:p>
    <w:p w14:paraId="565726F7" w14:textId="77777777" w:rsidR="00C63AB1" w:rsidRDefault="00C63AB1" w:rsidP="002548EA">
      <w:pPr>
        <w:spacing w:before="240"/>
        <w:jc w:val="both"/>
        <w:rPr>
          <w:b/>
          <w:bCs/>
          <w:sz w:val="24"/>
          <w:szCs w:val="24"/>
          <w:lang w:val="en-IN"/>
        </w:rPr>
      </w:pPr>
    </w:p>
    <w:p w14:paraId="62D8A00C" w14:textId="77777777" w:rsidR="00C63AB1" w:rsidRDefault="00C63AB1" w:rsidP="002548EA">
      <w:pPr>
        <w:spacing w:before="240"/>
        <w:jc w:val="both"/>
        <w:rPr>
          <w:b/>
          <w:bCs/>
          <w:sz w:val="24"/>
          <w:szCs w:val="24"/>
          <w:lang w:val="en-IN"/>
        </w:rPr>
      </w:pPr>
    </w:p>
    <w:p w14:paraId="0A7EF351" w14:textId="77777777" w:rsidR="00C63AB1" w:rsidRDefault="00C63AB1" w:rsidP="002548EA">
      <w:pPr>
        <w:spacing w:before="240"/>
        <w:jc w:val="both"/>
        <w:rPr>
          <w:b/>
          <w:bCs/>
          <w:sz w:val="24"/>
          <w:szCs w:val="24"/>
          <w:lang w:val="en-IN"/>
        </w:rPr>
      </w:pPr>
    </w:p>
    <w:p w14:paraId="69405F3D" w14:textId="77777777" w:rsidR="00C63AB1" w:rsidRDefault="00C63AB1" w:rsidP="002548EA">
      <w:pPr>
        <w:spacing w:before="240"/>
        <w:jc w:val="both"/>
        <w:rPr>
          <w:b/>
          <w:bCs/>
          <w:sz w:val="24"/>
          <w:szCs w:val="24"/>
          <w:lang w:val="en-IN"/>
        </w:rPr>
      </w:pPr>
    </w:p>
    <w:p w14:paraId="45C9B0DB" w14:textId="77777777" w:rsidR="00C63AB1" w:rsidRDefault="00C63AB1" w:rsidP="002548EA">
      <w:pPr>
        <w:spacing w:before="240"/>
        <w:jc w:val="both"/>
        <w:rPr>
          <w:b/>
          <w:bCs/>
          <w:sz w:val="24"/>
          <w:szCs w:val="24"/>
          <w:lang w:val="en-IN"/>
        </w:rPr>
      </w:pPr>
    </w:p>
    <w:p w14:paraId="4A80C46D" w14:textId="77777777" w:rsidR="00067251" w:rsidRDefault="00067251" w:rsidP="002548EA">
      <w:pPr>
        <w:spacing w:before="240"/>
        <w:jc w:val="both"/>
        <w:rPr>
          <w:b/>
          <w:bCs/>
          <w:sz w:val="24"/>
          <w:szCs w:val="24"/>
          <w:lang w:val="en-IN"/>
        </w:rPr>
      </w:pPr>
    </w:p>
    <w:p w14:paraId="15969054" w14:textId="77777777" w:rsidR="00067251" w:rsidRDefault="00067251" w:rsidP="002548EA">
      <w:pPr>
        <w:spacing w:before="240"/>
        <w:jc w:val="both"/>
        <w:rPr>
          <w:b/>
          <w:bCs/>
          <w:sz w:val="24"/>
          <w:szCs w:val="24"/>
          <w:lang w:val="en-IN"/>
        </w:rPr>
      </w:pPr>
    </w:p>
    <w:p w14:paraId="424F8186" w14:textId="77777777" w:rsidR="00C63AB1" w:rsidRDefault="00C63AB1" w:rsidP="002548EA">
      <w:pPr>
        <w:spacing w:before="240"/>
        <w:jc w:val="both"/>
        <w:rPr>
          <w:b/>
          <w:bCs/>
          <w:sz w:val="24"/>
          <w:szCs w:val="24"/>
          <w:lang w:val="en-IN"/>
        </w:rPr>
      </w:pPr>
    </w:p>
    <w:p w14:paraId="2432E65B" w14:textId="65928D9C" w:rsidR="002548EA" w:rsidRDefault="002548EA" w:rsidP="002548EA">
      <w:pPr>
        <w:spacing w:before="240"/>
        <w:jc w:val="both"/>
        <w:rPr>
          <w:b/>
          <w:bCs/>
          <w:sz w:val="24"/>
          <w:szCs w:val="24"/>
          <w:lang w:val="en-IN"/>
        </w:rPr>
      </w:pPr>
      <w:r>
        <w:rPr>
          <w:b/>
          <w:bCs/>
          <w:sz w:val="24"/>
          <w:szCs w:val="24"/>
          <w:lang w:val="en-IN"/>
        </w:rPr>
        <w:lastRenderedPageBreak/>
        <w:t>Result:</w:t>
      </w:r>
    </w:p>
    <w:p w14:paraId="10DAB15C" w14:textId="593DE01B" w:rsidR="00783E30" w:rsidRDefault="00AA7E20" w:rsidP="002548EA">
      <w:pPr>
        <w:spacing w:before="240"/>
        <w:jc w:val="both"/>
        <w:rPr>
          <w:b/>
          <w:bCs/>
          <w:sz w:val="24"/>
          <w:szCs w:val="24"/>
          <w:lang w:val="en-IN"/>
        </w:rPr>
      </w:pPr>
      <w:r w:rsidRPr="00AA7E20">
        <w:rPr>
          <w:b/>
          <w:bCs/>
          <w:noProof/>
          <w:sz w:val="24"/>
          <w:szCs w:val="24"/>
          <w:lang w:val="en-IN"/>
        </w:rPr>
        <w:drawing>
          <wp:inline distT="0" distB="0" distL="0" distR="0" wp14:anchorId="35CB5289" wp14:editId="2EEDD596">
            <wp:extent cx="5771417" cy="6543675"/>
            <wp:effectExtent l="0" t="0" r="1270" b="0"/>
            <wp:docPr id="18790843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908435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92357" cy="6567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045F4" w14:textId="77777777" w:rsidR="00783E30" w:rsidRDefault="00783E30" w:rsidP="002548EA">
      <w:pPr>
        <w:spacing w:before="240"/>
        <w:jc w:val="both"/>
        <w:rPr>
          <w:b/>
          <w:bCs/>
          <w:sz w:val="24"/>
          <w:szCs w:val="24"/>
          <w:lang w:val="en-IN"/>
        </w:rPr>
      </w:pPr>
    </w:p>
    <w:p w14:paraId="7BACEA11" w14:textId="77777777" w:rsidR="00783E30" w:rsidRDefault="00783E30" w:rsidP="002548EA">
      <w:pPr>
        <w:spacing w:before="240"/>
        <w:jc w:val="both"/>
        <w:rPr>
          <w:b/>
          <w:bCs/>
          <w:sz w:val="24"/>
          <w:szCs w:val="24"/>
          <w:lang w:val="en-IN"/>
        </w:rPr>
      </w:pPr>
    </w:p>
    <w:p w14:paraId="05C9C1AC" w14:textId="77777777" w:rsidR="002548EA" w:rsidRDefault="002548EA" w:rsidP="002548EA">
      <w:pPr>
        <w:spacing w:before="240"/>
        <w:rPr>
          <w:b/>
          <w:bCs/>
          <w:sz w:val="24"/>
          <w:szCs w:val="24"/>
          <w:lang w:val="en-IN"/>
        </w:rPr>
      </w:pPr>
    </w:p>
    <w:p w14:paraId="52EEC671" w14:textId="62A5CB3E" w:rsidR="00200E38" w:rsidRDefault="002548EA" w:rsidP="002548EA">
      <w:pPr>
        <w:spacing w:before="240"/>
        <w:jc w:val="both"/>
        <w:rPr>
          <w:b/>
          <w:bCs/>
          <w:sz w:val="24"/>
          <w:szCs w:val="24"/>
          <w:lang w:val="en-IN"/>
        </w:rPr>
      </w:pPr>
      <w:r>
        <w:rPr>
          <w:b/>
          <w:bCs/>
          <w:sz w:val="24"/>
          <w:szCs w:val="24"/>
          <w:lang w:val="en-IN"/>
        </w:rPr>
        <w:lastRenderedPageBreak/>
        <w:t>Certificate</w:t>
      </w:r>
      <w:r w:rsidR="002207B0">
        <w:rPr>
          <w:b/>
          <w:bCs/>
          <w:sz w:val="24"/>
          <w:szCs w:val="24"/>
          <w:lang w:val="en-IN"/>
        </w:rPr>
        <w:t>s</w:t>
      </w:r>
      <w:r>
        <w:rPr>
          <w:b/>
          <w:bCs/>
          <w:sz w:val="24"/>
          <w:szCs w:val="24"/>
          <w:lang w:val="en-IN"/>
        </w:rPr>
        <w:t>:</w:t>
      </w:r>
      <w:r w:rsidR="00200E38" w:rsidRPr="00200E38">
        <w:rPr>
          <w:b/>
          <w:bCs/>
          <w:noProof/>
          <w:sz w:val="24"/>
          <w:szCs w:val="24"/>
          <w:lang w:val="en-IN"/>
        </w:rPr>
        <w:drawing>
          <wp:inline distT="0" distB="0" distL="0" distR="0" wp14:anchorId="5408A3CB" wp14:editId="620B8098">
            <wp:extent cx="5731510" cy="4012565"/>
            <wp:effectExtent l="0" t="0" r="2540" b="6985"/>
            <wp:docPr id="12157106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710609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12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2EA575" w14:textId="08217E29" w:rsidR="00200E38" w:rsidRDefault="00BD1BC3" w:rsidP="002548EA">
      <w:pPr>
        <w:spacing w:before="240"/>
        <w:jc w:val="both"/>
        <w:rPr>
          <w:b/>
          <w:bCs/>
          <w:sz w:val="24"/>
          <w:szCs w:val="24"/>
          <w:lang w:val="en-IN"/>
        </w:rPr>
      </w:pPr>
      <w:r w:rsidRPr="00BD1BC3">
        <w:rPr>
          <w:b/>
          <w:bCs/>
          <w:noProof/>
          <w:sz w:val="24"/>
          <w:szCs w:val="24"/>
          <w:lang w:val="en-IN"/>
        </w:rPr>
        <w:drawing>
          <wp:inline distT="0" distB="0" distL="0" distR="0" wp14:anchorId="07F1B12E" wp14:editId="63322A4B">
            <wp:extent cx="5731510" cy="3995737"/>
            <wp:effectExtent l="0" t="0" r="2540" b="5080"/>
            <wp:docPr id="198333153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3331533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4544" cy="3997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4C775" w14:textId="7D368E43" w:rsidR="002548EA" w:rsidRDefault="002548EA" w:rsidP="007C23CB">
      <w:pPr>
        <w:spacing w:before="240"/>
        <w:jc w:val="right"/>
        <w:rPr>
          <w:b/>
          <w:bCs/>
          <w:sz w:val="24"/>
          <w:szCs w:val="24"/>
          <w:lang w:val="en-IN"/>
        </w:rPr>
      </w:pPr>
      <w:r>
        <w:rPr>
          <w:b/>
          <w:bCs/>
          <w:sz w:val="24"/>
          <w:szCs w:val="24"/>
          <w:lang w:val="en-IN"/>
        </w:rPr>
        <w:t xml:space="preserve">-End of the report   </w:t>
      </w:r>
    </w:p>
    <w:sectPr w:rsidR="002548EA" w:rsidSect="001C2E48">
      <w:pgSz w:w="11906" w:h="16838"/>
      <w:pgMar w:top="1440" w:right="1440" w:bottom="1440" w:left="1440" w:header="708" w:footer="708" w:gutter="0"/>
      <w:pgBorders w:offsetFrom="page">
        <w:top w:val="dashDotStroked" w:sz="24" w:space="24" w:color="auto"/>
        <w:left w:val="dashDotStroked" w:sz="24" w:space="24" w:color="auto"/>
        <w:bottom w:val="dashDotStroked" w:sz="24" w:space="24" w:color="auto"/>
        <w:right w:val="dashDotStroked" w:sz="2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Gautami">
    <w:panose1 w:val="02000500000000000000"/>
    <w:charset w:val="00"/>
    <w:family w:val="swiss"/>
    <w:pitch w:val="variable"/>
    <w:sig w:usb0="002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3F2B1676"/>
    <w:multiLevelType w:val="hybridMultilevel"/>
    <w:tmpl w:val="BE9CF712"/>
    <w:lvl w:ilvl="0" w:tplc="4009000B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</w:rPr>
    </w:lvl>
    <w:lvl w:ilvl="1" w:tplc="4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0503019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hideSpellingErrors/>
  <w:hideGrammaticalError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48EA"/>
    <w:rsid w:val="00000D40"/>
    <w:rsid w:val="000070E1"/>
    <w:rsid w:val="00007C10"/>
    <w:rsid w:val="00015BB4"/>
    <w:rsid w:val="00025EEC"/>
    <w:rsid w:val="00067251"/>
    <w:rsid w:val="0009085C"/>
    <w:rsid w:val="000962C2"/>
    <w:rsid w:val="000B4DBA"/>
    <w:rsid w:val="000B6244"/>
    <w:rsid w:val="00100945"/>
    <w:rsid w:val="00183B5C"/>
    <w:rsid w:val="001914EA"/>
    <w:rsid w:val="00192588"/>
    <w:rsid w:val="001B2DCC"/>
    <w:rsid w:val="001C2E48"/>
    <w:rsid w:val="001E1E61"/>
    <w:rsid w:val="001F19F9"/>
    <w:rsid w:val="00200E38"/>
    <w:rsid w:val="002207B0"/>
    <w:rsid w:val="00244C6A"/>
    <w:rsid w:val="00247E16"/>
    <w:rsid w:val="002548EA"/>
    <w:rsid w:val="0025560F"/>
    <w:rsid w:val="0026338E"/>
    <w:rsid w:val="00293286"/>
    <w:rsid w:val="002A5DCA"/>
    <w:rsid w:val="002C522B"/>
    <w:rsid w:val="00304FC7"/>
    <w:rsid w:val="003117AF"/>
    <w:rsid w:val="0031629F"/>
    <w:rsid w:val="00324258"/>
    <w:rsid w:val="00340DB1"/>
    <w:rsid w:val="00375DB7"/>
    <w:rsid w:val="00376D6F"/>
    <w:rsid w:val="003847C2"/>
    <w:rsid w:val="00393679"/>
    <w:rsid w:val="003C5011"/>
    <w:rsid w:val="003D35E3"/>
    <w:rsid w:val="003D6D30"/>
    <w:rsid w:val="003E4734"/>
    <w:rsid w:val="003F6A36"/>
    <w:rsid w:val="00411820"/>
    <w:rsid w:val="0045505E"/>
    <w:rsid w:val="00477862"/>
    <w:rsid w:val="004C6BA1"/>
    <w:rsid w:val="004E5D49"/>
    <w:rsid w:val="004F6CB1"/>
    <w:rsid w:val="005251DC"/>
    <w:rsid w:val="00543EAE"/>
    <w:rsid w:val="0055532B"/>
    <w:rsid w:val="005563ED"/>
    <w:rsid w:val="005A5F97"/>
    <w:rsid w:val="005C4B5F"/>
    <w:rsid w:val="005C52CB"/>
    <w:rsid w:val="005F15CD"/>
    <w:rsid w:val="00620C5D"/>
    <w:rsid w:val="0065371B"/>
    <w:rsid w:val="006827BC"/>
    <w:rsid w:val="00686806"/>
    <w:rsid w:val="006B0EAF"/>
    <w:rsid w:val="006E0815"/>
    <w:rsid w:val="00703402"/>
    <w:rsid w:val="007445A5"/>
    <w:rsid w:val="00747AAA"/>
    <w:rsid w:val="00765404"/>
    <w:rsid w:val="00771918"/>
    <w:rsid w:val="00773498"/>
    <w:rsid w:val="00773F2E"/>
    <w:rsid w:val="00774897"/>
    <w:rsid w:val="00775A0E"/>
    <w:rsid w:val="0078215E"/>
    <w:rsid w:val="00783E30"/>
    <w:rsid w:val="0079289D"/>
    <w:rsid w:val="007C23CB"/>
    <w:rsid w:val="007F2BDD"/>
    <w:rsid w:val="007F5065"/>
    <w:rsid w:val="00800B11"/>
    <w:rsid w:val="008117CB"/>
    <w:rsid w:val="00812761"/>
    <w:rsid w:val="00815C30"/>
    <w:rsid w:val="008243EF"/>
    <w:rsid w:val="008541A7"/>
    <w:rsid w:val="00893A11"/>
    <w:rsid w:val="00895BF0"/>
    <w:rsid w:val="008A0343"/>
    <w:rsid w:val="008B1357"/>
    <w:rsid w:val="008B206C"/>
    <w:rsid w:val="0091417A"/>
    <w:rsid w:val="009349DC"/>
    <w:rsid w:val="009441EA"/>
    <w:rsid w:val="00996FAF"/>
    <w:rsid w:val="009A6C6F"/>
    <w:rsid w:val="00A203C5"/>
    <w:rsid w:val="00A40E5D"/>
    <w:rsid w:val="00A529A7"/>
    <w:rsid w:val="00A8149B"/>
    <w:rsid w:val="00A8356F"/>
    <w:rsid w:val="00A9467F"/>
    <w:rsid w:val="00A94A63"/>
    <w:rsid w:val="00AA7E20"/>
    <w:rsid w:val="00AC289B"/>
    <w:rsid w:val="00AC5D70"/>
    <w:rsid w:val="00AD3B0C"/>
    <w:rsid w:val="00AE12EB"/>
    <w:rsid w:val="00AF7040"/>
    <w:rsid w:val="00B12C0C"/>
    <w:rsid w:val="00B3486C"/>
    <w:rsid w:val="00B43870"/>
    <w:rsid w:val="00B44E19"/>
    <w:rsid w:val="00B609B4"/>
    <w:rsid w:val="00B94EBD"/>
    <w:rsid w:val="00BA417E"/>
    <w:rsid w:val="00BC74D9"/>
    <w:rsid w:val="00BD1BC3"/>
    <w:rsid w:val="00BF6622"/>
    <w:rsid w:val="00BF6A57"/>
    <w:rsid w:val="00C027F5"/>
    <w:rsid w:val="00C41539"/>
    <w:rsid w:val="00C63AB1"/>
    <w:rsid w:val="00C74696"/>
    <w:rsid w:val="00C916C0"/>
    <w:rsid w:val="00C94EEA"/>
    <w:rsid w:val="00CB1E7C"/>
    <w:rsid w:val="00CD1449"/>
    <w:rsid w:val="00CF542B"/>
    <w:rsid w:val="00D05E60"/>
    <w:rsid w:val="00D16D9A"/>
    <w:rsid w:val="00D53073"/>
    <w:rsid w:val="00DA3B9A"/>
    <w:rsid w:val="00DB435E"/>
    <w:rsid w:val="00DC5F09"/>
    <w:rsid w:val="00DD1ECD"/>
    <w:rsid w:val="00DD2AB4"/>
    <w:rsid w:val="00DE5040"/>
    <w:rsid w:val="00DE733E"/>
    <w:rsid w:val="00E438B2"/>
    <w:rsid w:val="00E613BA"/>
    <w:rsid w:val="00E71E8D"/>
    <w:rsid w:val="00E844BB"/>
    <w:rsid w:val="00E85A99"/>
    <w:rsid w:val="00E95443"/>
    <w:rsid w:val="00EB022C"/>
    <w:rsid w:val="00EB5DC4"/>
    <w:rsid w:val="00ED3E85"/>
    <w:rsid w:val="00F10E4B"/>
    <w:rsid w:val="00F13672"/>
    <w:rsid w:val="00F84AE8"/>
    <w:rsid w:val="00FB31CB"/>
    <w:rsid w:val="00FB352E"/>
    <w:rsid w:val="00FD3E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bidi="te-I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59642E2A"/>
  <w15:chartTrackingRefBased/>
  <w15:docId w15:val="{0DCCF32B-FCF9-4A86-A212-54DE0B2831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IN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5505E"/>
    <w:pPr>
      <w:spacing w:after="200" w:line="276" w:lineRule="auto"/>
    </w:pPr>
    <w:rPr>
      <w:rFonts w:cs="Gautami"/>
      <w:kern w:val="0"/>
      <w:lang w:val="en-GB" w:bidi="te-IN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2548EA"/>
    <w:rPr>
      <w:color w:val="0563C1" w:themeColor="hyperlink"/>
      <w:u w:val="single"/>
    </w:rPr>
  </w:style>
  <w:style w:type="table" w:styleId="TableGrid">
    <w:name w:val="Table Grid"/>
    <w:basedOn w:val="TableNormal"/>
    <w:uiPriority w:val="59"/>
    <w:rsid w:val="002548EA"/>
    <w:pPr>
      <w:spacing w:after="0" w:line="240" w:lineRule="auto"/>
    </w:pPr>
    <w:rPr>
      <w:kern w:val="0"/>
      <w:lang w:val="en-GB" w:bidi="te-IN"/>
      <w14:ligatures w14:val="none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ListParagraph">
    <w:name w:val="List Paragraph"/>
    <w:basedOn w:val="Normal"/>
    <w:uiPriority w:val="34"/>
    <w:qFormat/>
    <w:rsid w:val="002548E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69762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389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125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070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275</TotalTime>
  <Pages>13</Pages>
  <Words>677</Words>
  <Characters>4063</Characters>
  <Application>Microsoft Office Word</Application>
  <DocSecurity>0</DocSecurity>
  <Lines>266</Lines>
  <Paragraphs>156</Paragraphs>
  <ScaleCrop>false</ScaleCrop>
  <Company/>
  <LinksUpToDate>false</LinksUpToDate>
  <CharactersWithSpaces>4618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anusha k</dc:creator>
  <cp:keywords/>
  <dc:description/>
  <cp:lastModifiedBy>anusha k</cp:lastModifiedBy>
  <cp:revision>143</cp:revision>
  <cp:lastPrinted>2024-04-22T07:53:00Z</cp:lastPrinted>
  <dcterms:created xsi:type="dcterms:W3CDTF">2024-04-03T05:23:00Z</dcterms:created>
  <dcterms:modified xsi:type="dcterms:W3CDTF">2024-05-10T08:24:00Z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89965aaf-5649-4892-aabd-e725e756aae2</vt:lpwstr>
  </property>
</Properties>
</file>